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832A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C0F41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F41">
        <w:rPr>
          <w:b/>
          <w:noProof/>
          <w:sz w:val="24"/>
        </w:rPr>
        <w:t>144-e</w:t>
      </w:r>
      <w:r>
        <w:rPr>
          <w:b/>
          <w:i/>
          <w:noProof/>
          <w:sz w:val="28"/>
        </w:rPr>
        <w:tab/>
      </w:r>
      <w:fldSimple w:instr=" DOCPROPERTY  Tdoc#  \* MERGEFORMAT ">
        <w:r w:rsidR="00E909FD" w:rsidRPr="00E909FD">
          <w:rPr>
            <w:b/>
            <w:i/>
            <w:noProof/>
            <w:sz w:val="28"/>
          </w:rPr>
          <w:t>S2-2102376</w:t>
        </w:r>
      </w:fldSimple>
    </w:p>
    <w:p w14:paraId="7CB45193" w14:textId="70FDCEBB" w:rsidR="001E41F3" w:rsidRDefault="006D2A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C0F41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fldSimple w:instr=" DOCPROPERTY  StartDate  \* MERGEFORMAT ">
        <w:r w:rsidR="004C0F41">
          <w:rPr>
            <w:b/>
            <w:noProof/>
            <w:sz w:val="24"/>
          </w:rPr>
          <w:t>12</w:t>
        </w:r>
        <w:r w:rsidR="004C0F41" w:rsidRPr="004C0F41">
          <w:rPr>
            <w:b/>
            <w:noProof/>
            <w:sz w:val="24"/>
            <w:vertAlign w:val="superscript"/>
          </w:rPr>
          <w:t>th</w:t>
        </w:r>
        <w:r w:rsidR="004C0F41">
          <w:rPr>
            <w:b/>
            <w:noProof/>
            <w:sz w:val="24"/>
          </w:rPr>
          <w:t xml:space="preserve"> April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4C0F41">
            <w:rPr>
              <w:b/>
              <w:noProof/>
              <w:sz w:val="24"/>
            </w:rPr>
            <w:t>16</w:t>
          </w:r>
          <w:r w:rsidR="004C0F41" w:rsidRPr="004C0F41">
            <w:rPr>
              <w:b/>
              <w:noProof/>
              <w:sz w:val="24"/>
              <w:vertAlign w:val="superscript"/>
            </w:rPr>
            <w:t>th</w:t>
          </w:r>
          <w:r w:rsidR="004C0F41">
            <w:rPr>
              <w:b/>
              <w:noProof/>
              <w:sz w:val="24"/>
            </w:rPr>
            <w:t xml:space="preserve"> April 2021</w:t>
          </w:r>
        </w:fldSimple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48DAA" w:rsidR="001E41F3" w:rsidRPr="00410371" w:rsidRDefault="006D2A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0F41">
                <w:rPr>
                  <w:b/>
                  <w:noProof/>
                  <w:sz w:val="28"/>
                </w:rPr>
                <w:t>23.50</w:t>
              </w:r>
              <w:r w:rsidR="000E4C8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D65FF" w:rsidR="001E41F3" w:rsidRPr="00410371" w:rsidRDefault="006D2A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09FD">
                <w:rPr>
                  <w:b/>
                  <w:noProof/>
                  <w:sz w:val="28"/>
                </w:rPr>
                <w:t>2642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8C170" w:rsidR="001E41F3" w:rsidRPr="00410371" w:rsidRDefault="006D2A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0F4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204BF" w:rsidR="001E41F3" w:rsidRPr="00410371" w:rsidRDefault="006D2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0F4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54608" w:rsidR="00F25D98" w:rsidRDefault="004C0F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0D697" w:rsidR="00F25D98" w:rsidRDefault="004C0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D0C48" w:rsidR="001E41F3" w:rsidRDefault="003D3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DN authorization/authentication using API during the PDU Session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415C23" w:rsidR="001E41F3" w:rsidRDefault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43AD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A8228" w:rsidR="001E41F3" w:rsidRDefault="004C0F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48B84" w:rsidR="001E41F3" w:rsidRDefault="006D2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0F41">
                <w:rPr>
                  <w:noProof/>
                </w:rPr>
                <w:t>ID_UAS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93C6D" w:rsidR="001E41F3" w:rsidRDefault="006D2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0F41">
                <w:rPr>
                  <w:noProof/>
                </w:rPr>
                <w:t>2021-04-06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F74F3" w:rsidR="001E41F3" w:rsidRDefault="004C0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D7F416" w:rsidR="001E41F3" w:rsidRDefault="006D2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0F4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8DC5A" w14:textId="77777777" w:rsidR="004C0F41" w:rsidRDefault="004C0F41" w:rsidP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conclusion for KI#2 in TR 23.754 it says:</w:t>
            </w:r>
          </w:p>
          <w:p w14:paraId="1F1A2444" w14:textId="77777777" w:rsidR="004C0F41" w:rsidRPr="004634B2" w:rsidRDefault="004C0F41" w:rsidP="004C0F41">
            <w:r w:rsidRPr="004634B2">
              <w:t xml:space="preserve">Depending on 3GPP network operator and/or regulatory requirements, </w:t>
            </w:r>
            <w:r w:rsidRPr="00A35E71">
              <w:rPr>
                <w:highlight w:val="yellow"/>
              </w:rPr>
              <w:t>the UUAA is performed:</w:t>
            </w:r>
          </w:p>
          <w:p w14:paraId="48EE07B0" w14:textId="38B2C6CC" w:rsidR="004C0F41" w:rsidRPr="004634B2" w:rsidRDefault="004C0F41" w:rsidP="004C0F41">
            <w:pPr>
              <w:pStyle w:val="B1"/>
            </w:pPr>
            <w:r w:rsidRPr="004634B2">
              <w:t>-</w:t>
            </w:r>
            <w:r w:rsidRPr="004634B2">
              <w:tab/>
              <w:t xml:space="preserve">in 5GS: either as a separate procedure during the 5GS registration procedure (see </w:t>
            </w:r>
            <w:r>
              <w:t>clause</w:t>
            </w:r>
            <w:r w:rsidRPr="004634B2">
              <w:t xml:space="preserve"> 6.5.3.1.1), </w:t>
            </w:r>
            <w:r w:rsidRPr="00A35E71">
              <w:rPr>
                <w:highlight w:val="yellow"/>
              </w:rPr>
              <w:t>or when the UAV requests user plane resources for UAV operation (i.e. PDU session establishment)</w:t>
            </w:r>
            <w:r w:rsidRPr="004634B2">
              <w:t xml:space="preserve"> (see </w:t>
            </w:r>
            <w:r>
              <w:t>clause</w:t>
            </w:r>
            <w:r w:rsidRPr="004634B2">
              <w:t xml:space="preserve"> 8.X.1). From a UE implementation point of view</w:t>
            </w:r>
            <w:r>
              <w:t>,</w:t>
            </w:r>
            <w:r w:rsidRPr="004634B2">
              <w:t xml:space="preserve"> it is mandatory to support UUAA during Registration and PDU session establishment procedure. From a network deployment point of view</w:t>
            </w:r>
            <w:r>
              <w:t>,</w:t>
            </w:r>
            <w:r w:rsidRPr="004634B2">
              <w:t xml:space="preserve"> it is mandatory to support UUAA during PDU session establishment procedure.</w:t>
            </w:r>
          </w:p>
          <w:p w14:paraId="6EA9D39C" w14:textId="77777777" w:rsidR="004C0F41" w:rsidRDefault="004C0F41" w:rsidP="004C0F41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  <w:szCs w:val="28"/>
              </w:rPr>
            </w:pPr>
            <w:r>
              <w:rPr>
                <w:noProof/>
              </w:rPr>
              <w:t xml:space="preserve">Clause 8.3.1 of the TR 23.754 further explains the </w:t>
            </w:r>
            <w:r>
              <w:rPr>
                <w:rFonts w:cs="Arial"/>
                <w:color w:val="000000" w:themeColor="text1"/>
                <w:szCs w:val="28"/>
              </w:rPr>
              <w:t>UUAA procedure during PDU Session Establishment, where SMF uses API for the authentication and authorization.</w:t>
            </w:r>
          </w:p>
          <w:p w14:paraId="0427FE5D" w14:textId="77777777" w:rsidR="004C0F41" w:rsidRDefault="004C0F41" w:rsidP="004C0F41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  <w:szCs w:val="28"/>
              </w:rPr>
            </w:pPr>
          </w:p>
          <w:p w14:paraId="708AA7DE" w14:textId="50C9356A" w:rsidR="001E41F3" w:rsidRDefault="004C0F41" w:rsidP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for </w:t>
            </w:r>
            <w:r>
              <w:t>s</w:t>
            </w:r>
            <w:r w:rsidRPr="009E0DE1">
              <w:t xml:space="preserve">econdary authentication/authorization by a DN-AAA </w:t>
            </w:r>
            <w:r>
              <w:t>only EAP based mechanism is supported as explained in clause </w:t>
            </w:r>
            <w:r w:rsidR="000E4C84">
              <w:t>4.3.2.2</w:t>
            </w:r>
            <w:r>
              <w:t xml:space="preserve"> of </w:t>
            </w:r>
            <w:r>
              <w:rPr>
                <w:noProof/>
              </w:rPr>
              <w:t>TS 23.50</w:t>
            </w:r>
            <w:r w:rsidR="000E4C84">
              <w:rPr>
                <w:noProof/>
              </w:rPr>
              <w:t>2</w:t>
            </w:r>
            <w:r>
              <w:rPr>
                <w:noProof/>
              </w:rPr>
              <w:t>. The TS 23.50</w:t>
            </w:r>
            <w:r w:rsidR="000E4C84">
              <w:rPr>
                <w:noProof/>
              </w:rPr>
              <w:t>2</w:t>
            </w:r>
            <w:r>
              <w:rPr>
                <w:noProof/>
              </w:rPr>
              <w:t xml:space="preserve"> needs to be </w:t>
            </w:r>
            <w:r w:rsidR="000E4C84">
              <w:rPr>
                <w:noProof/>
              </w:rPr>
              <w:t>with procedure for</w:t>
            </w:r>
            <w:r>
              <w:rPr>
                <w:noProof/>
              </w:rPr>
              <w:t xml:space="preserve"> the new API mechanism for secondary authentication/authorization by DN.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CABEB" w:rsidR="001E41F3" w:rsidRDefault="000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</w:t>
            </w:r>
            <w:r w:rsidR="004C0F41">
              <w:rPr>
                <w:noProof/>
              </w:rPr>
              <w:t>lause </w:t>
            </w:r>
            <w:r>
              <w:rPr>
                <w:noProof/>
              </w:rPr>
              <w:t>4.3.2.x</w:t>
            </w:r>
            <w:r w:rsidR="004C0F41">
              <w:rPr>
                <w:noProof/>
              </w:rPr>
              <w:t xml:space="preserve"> is </w:t>
            </w:r>
            <w:r>
              <w:rPr>
                <w:noProof/>
              </w:rPr>
              <w:t>added</w:t>
            </w:r>
            <w:r w:rsidR="004C0F41">
              <w:rPr>
                <w:noProof/>
              </w:rPr>
              <w:t xml:space="preserve"> to </w:t>
            </w:r>
            <w:r>
              <w:rPr>
                <w:noProof/>
              </w:rPr>
              <w:t>describe</w:t>
            </w:r>
            <w:r w:rsidR="004C0F41">
              <w:rPr>
                <w:noProof/>
              </w:rPr>
              <w:t xml:space="preserve"> </w:t>
            </w:r>
            <w:r>
              <w:rPr>
                <w:noProof/>
              </w:rPr>
              <w:t>the procedure</w:t>
            </w:r>
            <w:r w:rsidR="004C0F41">
              <w:rPr>
                <w:noProof/>
              </w:rPr>
              <w:t xml:space="preserve"> for </w:t>
            </w:r>
            <w:r w:rsidR="004C0F41" w:rsidRPr="009E0DE1">
              <w:t>Secondary</w:t>
            </w:r>
            <w:r w:rsidR="004C0F41">
              <w:t xml:space="preserve"> authentication/authorization by DN in PDU session establishment using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84156" w:rsidR="001E41F3" w:rsidRDefault="004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UAV UE can not be authenticated and authorized to use UAS services when UUAA done during PDU session establishment.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AAF33" w:rsidR="001E41F3" w:rsidRDefault="000E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9A14E7" w:rsidR="001E41F3" w:rsidRDefault="003D3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0C0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50DD78" w:rsidR="001E41F3" w:rsidRDefault="003D35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</w:t>
            </w:r>
            <w:r w:rsidR="0041572B">
              <w:rPr>
                <w:noProof/>
              </w:rPr>
              <w:t>2741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D3469" w:rsidR="001E41F3" w:rsidRDefault="004C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7087D8" w:rsidR="001E41F3" w:rsidRDefault="004C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20EA4" w14:textId="77777777" w:rsidR="00242C5A" w:rsidRPr="005F6CCB" w:rsidRDefault="00242C5A" w:rsidP="00242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55229E" w14:textId="205CC031" w:rsidR="002D4371" w:rsidRPr="00140E21" w:rsidRDefault="002D4371" w:rsidP="002D4371">
      <w:pPr>
        <w:pStyle w:val="Heading4"/>
        <w:rPr>
          <w:ins w:id="1" w:author="PG" w:date="2021-03-30T11:56:00Z"/>
        </w:rPr>
      </w:pPr>
      <w:bookmarkStart w:id="2" w:name="_Toc27894663"/>
      <w:bookmarkStart w:id="3" w:name="_Toc36191730"/>
      <w:bookmarkStart w:id="4" w:name="_Toc45192816"/>
      <w:bookmarkStart w:id="5" w:name="_Toc47592448"/>
      <w:bookmarkStart w:id="6" w:name="_Toc51834529"/>
      <w:bookmarkStart w:id="7" w:name="_Toc59100355"/>
      <w:ins w:id="8" w:author="PG" w:date="2021-03-30T11:56:00Z">
        <w:r w:rsidRPr="00140E21">
          <w:t>4.3.2.</w:t>
        </w:r>
        <w:r>
          <w:t>x</w:t>
        </w:r>
        <w:r w:rsidRPr="00140E21">
          <w:tab/>
          <w:t xml:space="preserve">Secondary authorization/authentication </w:t>
        </w:r>
        <w:r>
          <w:t xml:space="preserve">using </w:t>
        </w:r>
      </w:ins>
      <w:ins w:id="9" w:author="PG" w:date="2021-03-30T11:57:00Z">
        <w:r>
          <w:t>AP</w:t>
        </w:r>
      </w:ins>
      <w:ins w:id="10" w:author="PG" w:date="2021-03-30T11:56:00Z">
        <w:r>
          <w:t>I</w:t>
        </w:r>
        <w:r w:rsidRPr="00140E21">
          <w:t xml:space="preserve"> during the PDU Session establishment</w:t>
        </w:r>
        <w:bookmarkEnd w:id="2"/>
        <w:bookmarkEnd w:id="3"/>
        <w:bookmarkEnd w:id="4"/>
        <w:bookmarkEnd w:id="5"/>
        <w:bookmarkEnd w:id="6"/>
        <w:bookmarkEnd w:id="7"/>
      </w:ins>
    </w:p>
    <w:p w14:paraId="74BC50A7" w14:textId="6375F669" w:rsidR="002152F6" w:rsidRPr="00140E21" w:rsidRDefault="002152F6" w:rsidP="002152F6">
      <w:pPr>
        <w:pStyle w:val="TF"/>
        <w:rPr>
          <w:ins w:id="11" w:author="PG" w:date="2021-03-30T12:22:00Z"/>
        </w:rPr>
      </w:pPr>
      <w:del w:id="12" w:author="PG" w:date="2021-03-31T11:57:00Z">
        <w:r w:rsidDel="00C869C7">
          <w:fldChar w:fldCharType="begin"/>
        </w:r>
        <w:r w:rsidDel="00C869C7">
          <w:fldChar w:fldCharType="end"/>
        </w:r>
      </w:del>
      <w:ins w:id="13" w:author="PG" w:date="2021-03-31T12:02:00Z">
        <w:r w:rsidR="00C869C7" w:rsidRPr="00C869C7">
          <w:t xml:space="preserve"> </w:t>
        </w:r>
      </w:ins>
      <w:del w:id="14" w:author="PG" w:date="2021-03-31T17:47:00Z">
        <w:r w:rsidR="00C869C7" w:rsidDel="0007775A">
          <w:fldChar w:fldCharType="begin"/>
        </w:r>
        <w:r w:rsidR="00C869C7" w:rsidDel="0007775A">
          <w:fldChar w:fldCharType="end"/>
        </w:r>
      </w:del>
      <w:ins w:id="15" w:author="PG" w:date="2021-03-31T17:48:00Z">
        <w:r w:rsidR="0007775A" w:rsidRPr="0007775A">
          <w:t xml:space="preserve"> </w:t>
        </w:r>
      </w:ins>
      <w:ins w:id="16" w:author="PG" w:date="2021-03-31T17:48:00Z">
        <w:r w:rsidR="0007775A">
          <w:object w:dxaOrig="10531" w:dyaOrig="8691" w14:anchorId="78B438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97.5pt" o:ole="">
              <v:imagedata r:id="rId17" o:title=""/>
            </v:shape>
            <o:OLEObject Type="Embed" ProgID="Visio.Drawing.15" ShapeID="_x0000_i1025" DrawAspect="Content" ObjectID="_1679226012" r:id="rId18"/>
          </w:object>
        </w:r>
      </w:ins>
      <w:ins w:id="17" w:author="PG" w:date="2021-03-30T12:22:00Z">
        <w:r w:rsidRPr="00140E21">
          <w:t>Figure 4.3.2.</w:t>
        </w:r>
        <w:r>
          <w:t>x</w:t>
        </w:r>
        <w:r w:rsidRPr="00140E21">
          <w:t xml:space="preserve">-1: PDU Session Establishment authentication/authorization </w:t>
        </w:r>
        <w:r>
          <w:t>using SBI</w:t>
        </w:r>
      </w:ins>
    </w:p>
    <w:p w14:paraId="61B57ABB" w14:textId="4E371BEA" w:rsidR="00C869C7" w:rsidRDefault="00C869C7" w:rsidP="00C869C7">
      <w:pPr>
        <w:rPr>
          <w:ins w:id="18" w:author="PG" w:date="2021-03-31T12:00:00Z"/>
        </w:rPr>
      </w:pPr>
      <w:ins w:id="19" w:author="PG" w:date="2021-03-31T12:00:00Z">
        <w:r>
          <w:t xml:space="preserve">The SMF can optionally invoke NEF service operation for </w:t>
        </w:r>
        <w:r w:rsidRPr="00140E21">
          <w:t xml:space="preserve">authentication/authorization </w:t>
        </w:r>
        <w:r>
          <w:t>of t</w:t>
        </w:r>
        <w:r w:rsidRPr="00140E21">
          <w:t xml:space="preserve">he PDU Session establishment as described in </w:t>
        </w:r>
      </w:ins>
      <w:ins w:id="20" w:author="PG" w:date="2021-03-31T12:01:00Z">
        <w:r w:rsidRPr="00140E21">
          <w:t>Figure 4.3.2.</w:t>
        </w:r>
        <w:r>
          <w:t>x</w:t>
        </w:r>
        <w:r w:rsidRPr="00140E21">
          <w:t>-1</w:t>
        </w:r>
      </w:ins>
      <w:ins w:id="21" w:author="PG" w:date="2021-03-31T12:00:00Z">
        <w:r w:rsidRPr="00140E21">
          <w:t>.</w:t>
        </w:r>
      </w:ins>
      <w:ins w:id="22" w:author="PG" w:date="2021-03-31T12:01:00Z">
        <w:r>
          <w:t xml:space="preserve"> </w:t>
        </w:r>
      </w:ins>
      <w:ins w:id="23" w:author="PG" w:date="2021-03-31T12:00:00Z">
        <w:r w:rsidRPr="00140E21">
          <w:t>In the case of Home Routed Roaming, unless specified otherwise, the SMF in the information flow defined in this clause is the H-SMF.</w:t>
        </w:r>
      </w:ins>
      <w:ins w:id="24" w:author="PG" w:date="2021-03-31T12:03:00Z">
        <w:r>
          <w:t xml:space="preserve"> </w:t>
        </w:r>
        <w:r w:rsidRPr="00140E21">
          <w:t xml:space="preserve">The SMF identifies the </w:t>
        </w:r>
        <w:r>
          <w:t xml:space="preserve">NEF </w:t>
        </w:r>
        <w:r w:rsidRPr="00140E21">
          <w:t>server based on local configuration</w:t>
        </w:r>
        <w:r>
          <w:t xml:space="preserve"> or</w:t>
        </w:r>
        <w:r w:rsidRPr="00140E21">
          <w:t xml:space="preserve"> using the</w:t>
        </w:r>
        <w:r>
          <w:t xml:space="preserve"> DN-specific identity inside the</w:t>
        </w:r>
        <w:r w:rsidRPr="00140E21">
          <w:t xml:space="preserve"> SM PDU DN Request Container</w:t>
        </w:r>
      </w:ins>
      <w:ins w:id="25" w:author="PG" w:date="2021-03-31T12:04:00Z">
        <w:r>
          <w:t>,</w:t>
        </w:r>
      </w:ins>
      <w:ins w:id="26" w:author="PG" w:date="2021-03-31T12:03:00Z">
        <w:r w:rsidRPr="00140E21">
          <w:t xml:space="preserve"> provided by the UE in</w:t>
        </w:r>
        <w:r>
          <w:t xml:space="preserve"> the PDU Session Establishment</w:t>
        </w:r>
        <w:r w:rsidRPr="00140E21">
          <w:t xml:space="preserve"> request.</w:t>
        </w:r>
      </w:ins>
    </w:p>
    <w:p w14:paraId="776F0050" w14:textId="5A79FFAF" w:rsidR="002152F6" w:rsidRPr="00140E21" w:rsidRDefault="002152F6" w:rsidP="002152F6">
      <w:pPr>
        <w:pStyle w:val="NO"/>
        <w:rPr>
          <w:ins w:id="27" w:author="PG" w:date="2021-03-30T12:22:00Z"/>
        </w:rPr>
      </w:pPr>
      <w:ins w:id="28" w:author="PG" w:date="2021-03-30T12:22:00Z">
        <w:r w:rsidRPr="00140E21">
          <w:t>NOTE 1:</w:t>
        </w:r>
        <w:r w:rsidRPr="00140E21">
          <w:tab/>
          <w:t xml:space="preserve">Steps </w:t>
        </w:r>
      </w:ins>
      <w:ins w:id="29" w:author="PG" w:date="2021-03-31T11:57:00Z">
        <w:r w:rsidR="00C869C7">
          <w:t>3</w:t>
        </w:r>
      </w:ins>
      <w:ins w:id="30" w:author="PG" w:date="2021-03-30T12:22:00Z">
        <w:r>
          <w:t>a through</w:t>
        </w:r>
        <w:r w:rsidRPr="00140E21">
          <w:t xml:space="preserve"> </w:t>
        </w:r>
      </w:ins>
      <w:ins w:id="31" w:author="PG" w:date="2021-03-31T11:57:00Z">
        <w:r w:rsidR="00C869C7">
          <w:t>3</w:t>
        </w:r>
      </w:ins>
      <w:ins w:id="32" w:author="PG" w:date="2021-03-30T12:22:00Z">
        <w:r w:rsidRPr="00140E21">
          <w:t xml:space="preserve">f can be repeated depending on the </w:t>
        </w:r>
      </w:ins>
      <w:ins w:id="33" w:author="PG" w:date="2021-03-31T12:04:00Z">
        <w:r w:rsidR="00C869C7">
          <w:t xml:space="preserve">authentication </w:t>
        </w:r>
      </w:ins>
      <w:ins w:id="34" w:author="PG" w:date="2021-03-30T12:22:00Z">
        <w:r w:rsidRPr="00140E21">
          <w:t>mechanism used.</w:t>
        </w:r>
      </w:ins>
    </w:p>
    <w:p w14:paraId="628C63B0" w14:textId="0D0CC7B7" w:rsidR="002152F6" w:rsidRPr="00140E21" w:rsidRDefault="002152F6" w:rsidP="002152F6">
      <w:pPr>
        <w:pStyle w:val="NO"/>
        <w:rPr>
          <w:ins w:id="35" w:author="PG" w:date="2021-03-30T12:22:00Z"/>
        </w:rPr>
      </w:pPr>
      <w:ins w:id="36" w:author="PG" w:date="2021-03-30T12:22:00Z">
        <w:r>
          <w:t>NOTE 2:</w:t>
        </w:r>
        <w:r>
          <w:tab/>
          <w:t xml:space="preserve">The content of the SM PDU DN Request Container is defined </w:t>
        </w:r>
      </w:ins>
      <w:ins w:id="37" w:author="Ericsson-S4" w:date="2021-04-05T15:37:00Z">
        <w:r w:rsidR="00633D2A">
          <w:t>by stage 3.</w:t>
        </w:r>
      </w:ins>
    </w:p>
    <w:p w14:paraId="728A41F2" w14:textId="01690E95" w:rsidR="00BD7931" w:rsidRDefault="002152F6" w:rsidP="002152F6">
      <w:pPr>
        <w:pStyle w:val="B1"/>
        <w:rPr>
          <w:ins w:id="38" w:author="PG" w:date="2021-03-31T12:06:00Z"/>
        </w:rPr>
      </w:pPr>
      <w:ins w:id="39" w:author="PG" w:date="2021-03-30T12:22:00Z">
        <w:r>
          <w:t>1</w:t>
        </w:r>
        <w:r w:rsidRPr="00140E21">
          <w:t>.</w:t>
        </w:r>
        <w:r w:rsidRPr="00140E21">
          <w:tab/>
        </w:r>
        <w:bookmarkStart w:id="40" w:name="_Hlk68099036"/>
        <w:r w:rsidRPr="00140E21">
          <w:t>The SMF</w:t>
        </w:r>
        <w:r>
          <w:t xml:space="preserve"> invokes </w:t>
        </w:r>
        <w:proofErr w:type="spellStart"/>
        <w:r>
          <w:t>Nnef_Auth_Req</w:t>
        </w:r>
        <w:bookmarkEnd w:id="40"/>
        <w:proofErr w:type="spellEnd"/>
        <w:r>
          <w:t xml:space="preserve">, including the DN specific identity, </w:t>
        </w:r>
        <w:r>
          <w:rPr>
            <w:rFonts w:eastAsia="Malgun Gothic"/>
            <w:lang w:val="en-IN"/>
          </w:rPr>
          <w:t>external authenticating server</w:t>
        </w:r>
        <w:r w:rsidRPr="000F3575">
          <w:rPr>
            <w:rFonts w:eastAsia="Malgun Gothic"/>
            <w:lang w:val="en-IN"/>
          </w:rPr>
          <w:t xml:space="preserve"> address</w:t>
        </w:r>
        <w:r>
          <w:rPr>
            <w:rFonts w:eastAsia="Malgun Gothic"/>
            <w:lang w:val="en-IN"/>
          </w:rPr>
          <w:t xml:space="preserve"> if it was provided by the UE</w:t>
        </w:r>
        <w:r>
          <w:t xml:space="preserve">, GPSI, PEI if available and UE IP </w:t>
        </w:r>
      </w:ins>
      <w:ins w:id="41" w:author="PG" w:date="2021-03-31T12:05:00Z">
        <w:r w:rsidR="00BD7931">
          <w:t>a</w:t>
        </w:r>
      </w:ins>
      <w:ins w:id="42" w:author="PG" w:date="2021-03-30T12:22:00Z">
        <w:r>
          <w:t>ddress</w:t>
        </w:r>
      </w:ins>
      <w:ins w:id="43" w:author="PG" w:date="2021-03-31T12:05:00Z">
        <w:r w:rsidR="00BD7931">
          <w:t xml:space="preserve"> if available</w:t>
        </w:r>
      </w:ins>
      <w:ins w:id="44" w:author="PG" w:date="2021-03-30T12:22:00Z">
        <w:r w:rsidRPr="00140E21">
          <w:t>.</w:t>
        </w:r>
      </w:ins>
      <w:ins w:id="45" w:author="PG" w:date="2021-03-30T12:25:00Z">
        <w:r w:rsidR="00BF55F6">
          <w:t xml:space="preserve"> </w:t>
        </w:r>
      </w:ins>
    </w:p>
    <w:p w14:paraId="3ED94CA6" w14:textId="61848863" w:rsidR="002152F6" w:rsidRPr="00140E21" w:rsidRDefault="00BD7931" w:rsidP="002152F6">
      <w:pPr>
        <w:pStyle w:val="B1"/>
        <w:rPr>
          <w:ins w:id="46" w:author="PG" w:date="2021-03-30T12:22:00Z"/>
        </w:rPr>
      </w:pPr>
      <w:ins w:id="47" w:author="PG" w:date="2021-03-31T12:06:00Z">
        <w:r>
          <w:t>2.</w:t>
        </w:r>
        <w:r>
          <w:tab/>
        </w:r>
      </w:ins>
      <w:ins w:id="48" w:author="PG" w:date="2021-03-30T12:26:00Z">
        <w:r w:rsidR="00BF55F6" w:rsidRPr="00BD7931">
          <w:t xml:space="preserve">The NEF </w:t>
        </w:r>
      </w:ins>
      <w:ins w:id="49" w:author="PG" w:date="2021-03-31T12:06:00Z">
        <w:r>
          <w:t xml:space="preserve">invokes an </w:t>
        </w:r>
      </w:ins>
      <w:ins w:id="50" w:author="PG" w:date="2021-03-31T12:07:00Z">
        <w:r w:rsidR="009C452B">
          <w:t>a</w:t>
        </w:r>
        <w:r>
          <w:t>uthentication request towards the external AF (authentication server)</w:t>
        </w:r>
        <w:r w:rsidR="009C452B">
          <w:t>. The authentication request shall contain the GPSI and the DN specific ident</w:t>
        </w:r>
      </w:ins>
      <w:ins w:id="51" w:author="PG" w:date="2021-03-31T12:08:00Z">
        <w:r w:rsidR="009C452B">
          <w:t xml:space="preserve">ity of the UE. </w:t>
        </w:r>
      </w:ins>
      <w:ins w:id="52" w:author="PG" w:date="2021-03-31T12:10:00Z">
        <w:r w:rsidR="009C452B">
          <w:t>The authentication request</w:t>
        </w:r>
      </w:ins>
      <w:ins w:id="53" w:author="PG" w:date="2021-03-31T12:08:00Z">
        <w:r w:rsidR="009C452B">
          <w:t xml:space="preserve"> </w:t>
        </w:r>
      </w:ins>
      <w:ins w:id="54" w:author="PG" w:date="2021-03-31T12:09:00Z">
        <w:r w:rsidR="009C452B">
          <w:t xml:space="preserve">shall also include the PEI and </w:t>
        </w:r>
      </w:ins>
      <w:ins w:id="55" w:author="PG" w:date="2021-03-31T12:10:00Z">
        <w:r w:rsidR="009C452B">
          <w:t xml:space="preserve">the </w:t>
        </w:r>
      </w:ins>
      <w:ins w:id="56" w:author="PG" w:date="2021-03-31T12:09:00Z">
        <w:r w:rsidR="009C452B">
          <w:t>UE IP address if</w:t>
        </w:r>
      </w:ins>
      <w:ins w:id="57" w:author="PG" w:date="2021-03-31T12:10:00Z">
        <w:r w:rsidR="009C452B">
          <w:t xml:space="preserve"> </w:t>
        </w:r>
      </w:ins>
      <w:ins w:id="58" w:author="PG" w:date="2021-03-31T12:11:00Z">
        <w:r w:rsidR="009C452B">
          <w:t xml:space="preserve">were </w:t>
        </w:r>
      </w:ins>
      <w:ins w:id="59" w:author="PG" w:date="2021-03-31T12:10:00Z">
        <w:r w:rsidR="009C452B">
          <w:t xml:space="preserve">provided by the SMF in </w:t>
        </w:r>
        <w:proofErr w:type="spellStart"/>
        <w:r w:rsidR="009C452B">
          <w:t>Nnef_Auth_Req</w:t>
        </w:r>
        <w:proofErr w:type="spellEnd"/>
        <w:r w:rsidR="009C452B">
          <w:t>.</w:t>
        </w:r>
      </w:ins>
    </w:p>
    <w:p w14:paraId="4313B0EC" w14:textId="3E1A05BB" w:rsidR="009C452B" w:rsidRDefault="009C452B" w:rsidP="002152F6">
      <w:pPr>
        <w:pStyle w:val="B1"/>
        <w:rPr>
          <w:ins w:id="60" w:author="PG" w:date="2021-03-31T12:15:00Z"/>
        </w:rPr>
      </w:pPr>
      <w:ins w:id="61" w:author="PG" w:date="2021-03-31T12:12:00Z">
        <w:r>
          <w:t>3</w:t>
        </w:r>
      </w:ins>
      <w:ins w:id="62" w:author="PG" w:date="2021-03-30T12:22:00Z">
        <w:r w:rsidR="002152F6" w:rsidRPr="00140E21">
          <w:t>.</w:t>
        </w:r>
        <w:r w:rsidR="002152F6" w:rsidRPr="00140E21">
          <w:tab/>
        </w:r>
      </w:ins>
      <w:ins w:id="63" w:author="PG" w:date="2021-03-31T12:13:00Z">
        <w:r>
          <w:t>[Conditional] Mu</w:t>
        </w:r>
      </w:ins>
      <w:ins w:id="64" w:author="PG" w:date="2021-03-31T12:14:00Z">
        <w:r>
          <w:t xml:space="preserve">ltiple </w:t>
        </w:r>
      </w:ins>
      <w:ins w:id="65" w:author="PG" w:date="2021-03-31T12:16:00Z">
        <w:r>
          <w:t>round-trip</w:t>
        </w:r>
      </w:ins>
      <w:ins w:id="66" w:author="PG" w:date="2021-03-31T12:14:00Z">
        <w:r>
          <w:t xml:space="preserve"> messages as required by the authentication method used by the external AF.</w:t>
        </w:r>
      </w:ins>
    </w:p>
    <w:p w14:paraId="315E63DB" w14:textId="3E567F90" w:rsidR="002152F6" w:rsidRDefault="009C452B" w:rsidP="009C452B">
      <w:pPr>
        <w:pStyle w:val="B2"/>
        <w:rPr>
          <w:ins w:id="67" w:author="PG" w:date="2021-03-31T12:17:00Z"/>
        </w:rPr>
      </w:pPr>
      <w:ins w:id="68" w:author="PG" w:date="2021-03-31T12:15:00Z">
        <w:r>
          <w:lastRenderedPageBreak/>
          <w:t>3a.</w:t>
        </w:r>
        <w:r>
          <w:tab/>
          <w:t>The authentication response from the AF</w:t>
        </w:r>
      </w:ins>
      <w:ins w:id="69" w:author="PG" w:date="2021-03-31T12:16:00Z">
        <w:r>
          <w:t xml:space="preserve"> shall include GPSI and may include </w:t>
        </w:r>
        <w:r w:rsidRPr="007220CC">
          <w:t>a</w:t>
        </w:r>
        <w:r>
          <w:t>n</w:t>
        </w:r>
        <w:r w:rsidRPr="007220CC">
          <w:t xml:space="preserve"> authentication message based on authentication method used</w:t>
        </w:r>
        <w:r>
          <w:t>,</w:t>
        </w:r>
        <w:r w:rsidRPr="007220CC">
          <w:t xml:space="preserve"> that is forwarded transparently to UE over NAS </w:t>
        </w:r>
      </w:ins>
      <w:ins w:id="70" w:author="PG" w:date="2021-03-31T12:17:00Z">
        <w:r>
          <w:t>S</w:t>
        </w:r>
      </w:ins>
      <w:ins w:id="71" w:author="PG" w:date="2021-03-31T12:16:00Z">
        <w:r w:rsidRPr="007220CC">
          <w:t>M transport message</w:t>
        </w:r>
      </w:ins>
      <w:ins w:id="72" w:author="PG" w:date="2021-03-31T12:17:00Z">
        <w:r>
          <w:t>.</w:t>
        </w:r>
      </w:ins>
      <w:ins w:id="73" w:author="PG" w:date="2021-03-31T12:19:00Z">
        <w:r w:rsidR="00FB2DF3">
          <w:t xml:space="preserve"> The AF may also include a URI </w:t>
        </w:r>
        <w:bookmarkStart w:id="74" w:name="_Hlk68099170"/>
        <w:r w:rsidR="00FB2DF3">
          <w:t>to be used by the NEF for subsequent authentication requests</w:t>
        </w:r>
        <w:bookmarkEnd w:id="74"/>
        <w:r w:rsidR="00FB2DF3">
          <w:t>.</w:t>
        </w:r>
      </w:ins>
    </w:p>
    <w:p w14:paraId="5284A971" w14:textId="193BF8A9" w:rsidR="009C452B" w:rsidRDefault="009C452B" w:rsidP="009C452B">
      <w:pPr>
        <w:pStyle w:val="B2"/>
        <w:rPr>
          <w:ins w:id="75" w:author="PG" w:date="2021-03-31T12:19:00Z"/>
        </w:rPr>
      </w:pPr>
      <w:ins w:id="76" w:author="PG" w:date="2021-03-31T12:17:00Z">
        <w:r>
          <w:t>3b.</w:t>
        </w:r>
        <w:r>
          <w:tab/>
        </w:r>
      </w:ins>
      <w:ins w:id="77" w:author="PG" w:date="2021-03-31T12:18:00Z">
        <w:r w:rsidR="00FB2DF3">
          <w:t xml:space="preserve">The NEF sends </w:t>
        </w:r>
        <w:proofErr w:type="spellStart"/>
        <w:r w:rsidR="00FB2DF3">
          <w:t>Nnef_Auth_Resp</w:t>
        </w:r>
        <w:proofErr w:type="spellEnd"/>
        <w:r w:rsidR="00FB2DF3">
          <w:t xml:space="preserve"> message towards the SMF including the GPSI and the authentication message se</w:t>
        </w:r>
      </w:ins>
      <w:ins w:id="78" w:author="PG" w:date="2021-03-31T12:19:00Z">
        <w:r w:rsidR="00FB2DF3">
          <w:t>nt by the AF</w:t>
        </w:r>
      </w:ins>
      <w:ins w:id="79" w:author="Ericsson-S4" w:date="2021-04-05T15:34:00Z">
        <w:r w:rsidR="00E16456">
          <w:t>.</w:t>
        </w:r>
      </w:ins>
    </w:p>
    <w:p w14:paraId="598175C6" w14:textId="70BD31B1" w:rsidR="00FB2DF3" w:rsidRDefault="00FB2DF3" w:rsidP="009C452B">
      <w:pPr>
        <w:pStyle w:val="B2"/>
        <w:rPr>
          <w:ins w:id="80" w:author="PG" w:date="2021-03-31T12:21:00Z"/>
        </w:rPr>
      </w:pPr>
      <w:ins w:id="81" w:author="PG" w:date="2021-03-31T12:19:00Z">
        <w:r>
          <w:t>3c.</w:t>
        </w:r>
        <w:r>
          <w:tab/>
        </w:r>
      </w:ins>
      <w:ins w:id="82" w:author="PG" w:date="2021-03-31T12:20:00Z">
        <w:r w:rsidR="007E1711">
          <w:t xml:space="preserve">SMF transfers the authentication message </w:t>
        </w:r>
      </w:ins>
      <w:ins w:id="83" w:author="PG" w:date="2021-03-31T12:21:00Z">
        <w:r w:rsidR="007E1711">
          <w:t>received</w:t>
        </w:r>
      </w:ins>
      <w:ins w:id="84" w:author="PG" w:date="2021-03-31T12:20:00Z">
        <w:r w:rsidR="007E1711">
          <w:t xml:space="preserve"> in a DN Request Container </w:t>
        </w:r>
      </w:ins>
      <w:ins w:id="85" w:author="PG" w:date="2021-03-31T12:21:00Z">
        <w:r w:rsidR="007E1711">
          <w:t>from NEF towards the UE.</w:t>
        </w:r>
      </w:ins>
    </w:p>
    <w:p w14:paraId="252856E0" w14:textId="76918BBA" w:rsidR="007E1711" w:rsidRDefault="007E1711" w:rsidP="009C452B">
      <w:pPr>
        <w:pStyle w:val="B2"/>
        <w:rPr>
          <w:ins w:id="86" w:author="PG" w:date="2021-03-31T12:21:00Z"/>
        </w:rPr>
      </w:pPr>
      <w:ins w:id="87" w:author="PG" w:date="2021-03-31T12:21:00Z">
        <w:r>
          <w:tab/>
        </w:r>
        <w:r w:rsidRPr="00140E21">
          <w:t>In non-roaming and LBO cases, the SMF invokes the Namf_Communication_N1N2MessageTransfer service operation on the AMF to transfer the DN Request Container information within N1 SM information sent towards the UE.</w:t>
        </w:r>
      </w:ins>
    </w:p>
    <w:p w14:paraId="48AA5CD3" w14:textId="59440A16" w:rsidR="007E1711" w:rsidRDefault="007E1711" w:rsidP="009C452B">
      <w:pPr>
        <w:pStyle w:val="B2"/>
        <w:rPr>
          <w:ins w:id="88" w:author="PG" w:date="2021-03-31T12:22:00Z"/>
        </w:rPr>
      </w:pPr>
      <w:ins w:id="89" w:author="PG" w:date="2021-03-31T12:22:00Z">
        <w:r>
          <w:tab/>
        </w:r>
        <w:r w:rsidRPr="00140E21">
          <w:t xml:space="preserve">In the case of Home Routed roaming, the H-SMF initiates a </w:t>
        </w:r>
        <w:proofErr w:type="spellStart"/>
        <w:r w:rsidRPr="00140E21">
          <w:t>Nsmf_PDUSession_Update</w:t>
        </w:r>
        <w:proofErr w:type="spellEnd"/>
        <w:r w:rsidRPr="00140E21">
          <w:t xml:space="preserve"> service operation to request the V-SMF to transfer DN Request Container to the UE and the V-SMF invokes the Namf_Communication_N1N2MessageTransfer service operation on the AMF to transfer the DN Request Container information within N1 SM information sent towards the UE. In </w:t>
        </w:r>
        <w:proofErr w:type="spellStart"/>
        <w:r w:rsidRPr="00140E21">
          <w:t>Nsmf_PDUSession_Update</w:t>
        </w:r>
        <w:proofErr w:type="spellEnd"/>
        <w:r w:rsidRPr="00140E21">
          <w:t xml:space="preserve"> Request, the H-SMF additionally includes the H-SMF SM Context ID.</w:t>
        </w:r>
      </w:ins>
    </w:p>
    <w:p w14:paraId="2243C8F5" w14:textId="73ABFD0B" w:rsidR="007E1711" w:rsidRDefault="007E1711" w:rsidP="009C452B">
      <w:pPr>
        <w:pStyle w:val="B2"/>
        <w:rPr>
          <w:ins w:id="90" w:author="PG" w:date="2021-03-31T12:15:00Z"/>
        </w:rPr>
      </w:pPr>
      <w:ins w:id="91" w:author="PG" w:date="2021-03-31T12:22:00Z">
        <w:r>
          <w:t>3d.</w:t>
        </w:r>
        <w:r>
          <w:tab/>
        </w:r>
        <w:r w:rsidRPr="00140E21">
          <w:t>The AMF sends the N1 NAS message to the UE</w:t>
        </w:r>
      </w:ins>
      <w:ins w:id="92" w:author="PG" w:date="2021-03-31T12:24:00Z">
        <w:r>
          <w:t>.</w:t>
        </w:r>
      </w:ins>
    </w:p>
    <w:p w14:paraId="48E59E06" w14:textId="1FC21F90" w:rsidR="009C452B" w:rsidRDefault="007E1711" w:rsidP="009C452B">
      <w:pPr>
        <w:pStyle w:val="B2"/>
        <w:rPr>
          <w:ins w:id="93" w:author="PG" w:date="2021-03-31T12:23:00Z"/>
        </w:rPr>
      </w:pPr>
      <w:ins w:id="94" w:author="PG" w:date="2021-03-31T12:22:00Z">
        <w:r>
          <w:t>3e.</w:t>
        </w:r>
        <w:r>
          <w:tab/>
        </w:r>
      </w:ins>
      <w:ins w:id="95" w:author="PG" w:date="2021-03-31T12:23:00Z">
        <w:r>
          <w:t>The UE responds with N1 NAS message containing DN Request Container information.</w:t>
        </w:r>
      </w:ins>
    </w:p>
    <w:p w14:paraId="7541AD8D" w14:textId="6079D70E" w:rsidR="007E1711" w:rsidRDefault="007E1711" w:rsidP="009C452B">
      <w:pPr>
        <w:pStyle w:val="B2"/>
        <w:rPr>
          <w:ins w:id="96" w:author="PG" w:date="2021-03-31T12:25:00Z"/>
        </w:rPr>
      </w:pPr>
      <w:ins w:id="97" w:author="PG" w:date="2021-03-31T12:24:00Z">
        <w:r>
          <w:t>3f.</w:t>
        </w:r>
        <w:r>
          <w:tab/>
          <w:t xml:space="preserve">AMF informs the SMF by invoking the </w:t>
        </w:r>
        <w:proofErr w:type="spellStart"/>
        <w:r>
          <w:t>Nsmf</w:t>
        </w:r>
        <w:proofErr w:type="spellEnd"/>
        <w:r>
          <w:t>_</w:t>
        </w:r>
        <w:r w:rsidRPr="007E1711">
          <w:t xml:space="preserve"> </w:t>
        </w:r>
        <w:proofErr w:type="spellStart"/>
        <w:r w:rsidRPr="00140E21">
          <w:t>PDUSession_UpdateSMContext</w:t>
        </w:r>
        <w:proofErr w:type="spellEnd"/>
        <w:r>
          <w:t xml:space="preserve"> service operation. The SMF issues an </w:t>
        </w:r>
        <w:proofErr w:type="spellStart"/>
        <w:r w:rsidRPr="00140E21">
          <w:t>Nsmf_PDUSession_UpdateSMContext</w:t>
        </w:r>
        <w:proofErr w:type="spellEnd"/>
        <w:r w:rsidRPr="00140E21">
          <w:t xml:space="preserve"> response.</w:t>
        </w:r>
      </w:ins>
    </w:p>
    <w:p w14:paraId="3D3C1678" w14:textId="3C7325E1" w:rsidR="007E1711" w:rsidRDefault="007E1711" w:rsidP="009C452B">
      <w:pPr>
        <w:pStyle w:val="B2"/>
        <w:rPr>
          <w:ins w:id="98" w:author="PG" w:date="2021-03-31T12:26:00Z"/>
        </w:rPr>
      </w:pPr>
      <w:ins w:id="99" w:author="PG" w:date="2021-03-31T12:25:00Z">
        <w:r>
          <w:tab/>
        </w:r>
        <w:r w:rsidRPr="00140E21">
          <w:t>In the case of Home Routed roaming, the V-SMF relays the N1 SM information to the H-SMF using the information of PDU Session received in step </w:t>
        </w:r>
      </w:ins>
      <w:ins w:id="100" w:author="PG" w:date="2021-03-31T12:26:00Z">
        <w:r>
          <w:t>3c</w:t>
        </w:r>
      </w:ins>
      <w:ins w:id="101" w:author="PG" w:date="2021-03-31T12:25:00Z">
        <w:r w:rsidRPr="00140E21">
          <w:t xml:space="preserve"> via a </w:t>
        </w:r>
        <w:proofErr w:type="spellStart"/>
        <w:r w:rsidRPr="00140E21">
          <w:t>Nsmf_PDUSession_Update</w:t>
        </w:r>
        <w:proofErr w:type="spellEnd"/>
        <w:r w:rsidRPr="00140E21">
          <w:t xml:space="preserve"> service operation.</w:t>
        </w:r>
      </w:ins>
    </w:p>
    <w:p w14:paraId="2880FE29" w14:textId="1AC4503C" w:rsidR="007E1711" w:rsidRDefault="002F27DA" w:rsidP="009C452B">
      <w:pPr>
        <w:pStyle w:val="B2"/>
        <w:rPr>
          <w:ins w:id="102" w:author="PG" w:date="2021-03-31T12:45:00Z"/>
        </w:rPr>
      </w:pPr>
      <w:ins w:id="103" w:author="PG" w:date="2021-03-31T12:41:00Z">
        <w:r>
          <w:t>3g.</w:t>
        </w:r>
        <w:r>
          <w:tab/>
        </w:r>
      </w:ins>
      <w:ins w:id="104" w:author="PG" w:date="2021-03-31T12:42:00Z">
        <w:r w:rsidRPr="00140E21">
          <w:t>The SMF</w:t>
        </w:r>
        <w:r>
          <w:t xml:space="preserve"> invokes </w:t>
        </w:r>
        <w:proofErr w:type="spellStart"/>
        <w:r>
          <w:t>Nnef_Auth_Req</w:t>
        </w:r>
        <w:proofErr w:type="spellEnd"/>
        <w:r>
          <w:t xml:space="preserve">, including the </w:t>
        </w:r>
      </w:ins>
      <w:ins w:id="105" w:author="PG" w:date="2021-03-31T12:43:00Z">
        <w:r>
          <w:t>authentication message information provided by the UE in step 3f. The request shall con</w:t>
        </w:r>
      </w:ins>
      <w:ins w:id="106" w:author="PG" w:date="2021-03-31T12:44:00Z">
        <w:r>
          <w:t xml:space="preserve">tain the DN specific identity and the </w:t>
        </w:r>
      </w:ins>
      <w:ins w:id="107" w:author="PG" w:date="2021-03-31T12:42:00Z">
        <w:r>
          <w:t>GPSI</w:t>
        </w:r>
      </w:ins>
      <w:ins w:id="108" w:author="PG" w:date="2021-03-31T12:44:00Z">
        <w:r>
          <w:t xml:space="preserve"> of the UE. The SMF may include the</w:t>
        </w:r>
      </w:ins>
      <w:ins w:id="109" w:author="PG" w:date="2021-03-31T12:42:00Z">
        <w:r>
          <w:t xml:space="preserve"> PEI and UE IP address </w:t>
        </w:r>
      </w:ins>
      <w:ins w:id="110" w:author="PG" w:date="2021-03-31T12:45:00Z">
        <w:r>
          <w:t>in the request</w:t>
        </w:r>
      </w:ins>
      <w:ins w:id="111" w:author="PG" w:date="2021-03-31T12:42:00Z">
        <w:r w:rsidRPr="00140E21">
          <w:t>.</w:t>
        </w:r>
      </w:ins>
    </w:p>
    <w:p w14:paraId="3E9FCE91" w14:textId="6ABC6F0D" w:rsidR="002F27DA" w:rsidRPr="00140E21" w:rsidRDefault="002F27DA" w:rsidP="002F27DA">
      <w:pPr>
        <w:pStyle w:val="B2"/>
        <w:rPr>
          <w:ins w:id="112" w:author="PG" w:date="2021-03-30T12:22:00Z"/>
        </w:rPr>
      </w:pPr>
      <w:ins w:id="113" w:author="PG" w:date="2021-03-31T12:45:00Z">
        <w:r>
          <w:t>3h.</w:t>
        </w:r>
        <w:r>
          <w:tab/>
        </w:r>
        <w:r w:rsidRPr="00BD7931">
          <w:t xml:space="preserve">The NEF </w:t>
        </w:r>
        <w:r>
          <w:t xml:space="preserve">invokes authentication request towards the external AF using the </w:t>
        </w:r>
        <w:proofErr w:type="spellStart"/>
        <w:r>
          <w:t>callback</w:t>
        </w:r>
        <w:proofErr w:type="spellEnd"/>
        <w:r>
          <w:t xml:space="preserve"> URI received in step </w:t>
        </w:r>
      </w:ins>
      <w:ins w:id="114" w:author="PG" w:date="2021-03-31T12:46:00Z">
        <w:r>
          <w:t>3a</w:t>
        </w:r>
      </w:ins>
      <w:ins w:id="115" w:author="PG" w:date="2021-03-31T12:45:00Z">
        <w:r>
          <w:t xml:space="preserve">. The authentication request shall contain the </w:t>
        </w:r>
      </w:ins>
      <w:ins w:id="116" w:author="PG" w:date="2021-03-31T12:47:00Z">
        <w:r>
          <w:t xml:space="preserve">authentication message provided by the UE, the </w:t>
        </w:r>
      </w:ins>
      <w:ins w:id="117" w:author="PG" w:date="2021-03-31T12:45:00Z">
        <w:r>
          <w:t xml:space="preserve">GPSI and the DN specific identity of the UE. The authentication request </w:t>
        </w:r>
      </w:ins>
      <w:ins w:id="118" w:author="PG" w:date="2021-03-31T12:47:00Z">
        <w:r>
          <w:t>may</w:t>
        </w:r>
      </w:ins>
      <w:ins w:id="119" w:author="PG" w:date="2021-03-31T12:45:00Z">
        <w:r>
          <w:t xml:space="preserve"> also include the PEI and the UE IP address if were provided by the SMF in </w:t>
        </w:r>
        <w:proofErr w:type="spellStart"/>
        <w:r>
          <w:t>Nnef_Auth_Req</w:t>
        </w:r>
        <w:proofErr w:type="spellEnd"/>
        <w:r>
          <w:t>.</w:t>
        </w:r>
      </w:ins>
    </w:p>
    <w:p w14:paraId="338B48CC" w14:textId="39D18E31" w:rsidR="00B0731A" w:rsidRDefault="00B0731A" w:rsidP="002152F6">
      <w:pPr>
        <w:pStyle w:val="B1"/>
        <w:rPr>
          <w:ins w:id="120" w:author="PG" w:date="2021-03-31T12:48:00Z"/>
        </w:rPr>
      </w:pPr>
      <w:ins w:id="121" w:author="PG" w:date="2021-03-31T12:48:00Z">
        <w:r>
          <w:t>4.</w:t>
        </w:r>
        <w:r>
          <w:tab/>
        </w:r>
      </w:ins>
      <w:ins w:id="122" w:author="PG" w:date="2021-03-31T12:49:00Z">
        <w:r w:rsidR="00E517D7" w:rsidRPr="007220CC">
          <w:t>(final) Authentication Response, shall include: GPSI, and a final authentication message (e.g., indicating success or failure) based on authentication method used</w:t>
        </w:r>
      </w:ins>
      <w:ins w:id="123" w:author="PG" w:date="2021-03-31T12:50:00Z">
        <w:r w:rsidR="00E517D7">
          <w:t>,</w:t>
        </w:r>
      </w:ins>
      <w:ins w:id="124" w:author="PG" w:date="2021-03-31T12:49:00Z">
        <w:r w:rsidR="00E517D7" w:rsidRPr="007220CC">
          <w:t xml:space="preserve"> that is forwarded transparently to UE over NAS </w:t>
        </w:r>
      </w:ins>
      <w:ins w:id="125" w:author="PG" w:date="2021-03-31T12:50:00Z">
        <w:r w:rsidR="00E517D7">
          <w:t>S</w:t>
        </w:r>
      </w:ins>
      <w:ins w:id="126" w:author="PG" w:date="2021-03-31T12:49:00Z">
        <w:r w:rsidR="00E517D7" w:rsidRPr="007220CC">
          <w:t>M transport message.</w:t>
        </w:r>
      </w:ins>
      <w:ins w:id="127" w:author="Ericsson-S4" w:date="2021-04-05T15:35:00Z">
        <w:r w:rsidR="00E16456">
          <w:t xml:space="preserve"> Additionally, the response may include service specific aspects, for example for</w:t>
        </w:r>
      </w:ins>
      <w:ins w:id="128" w:author="Ericsson-S4" w:date="2021-04-05T15:36:00Z">
        <w:r w:rsidR="00E16456">
          <w:t xml:space="preserve"> UAS, information defined in TS 23.256 [xx].</w:t>
        </w:r>
      </w:ins>
    </w:p>
    <w:p w14:paraId="4D673681" w14:textId="1E590390" w:rsidR="002152F6" w:rsidRPr="00140E21" w:rsidRDefault="00B0731A" w:rsidP="002152F6">
      <w:pPr>
        <w:pStyle w:val="B1"/>
        <w:rPr>
          <w:ins w:id="129" w:author="PG" w:date="2021-03-30T12:22:00Z"/>
        </w:rPr>
      </w:pPr>
      <w:ins w:id="130" w:author="PG" w:date="2021-03-31T12:48:00Z">
        <w:r>
          <w:t>5</w:t>
        </w:r>
      </w:ins>
      <w:ins w:id="131" w:author="PG" w:date="2021-03-30T12:22:00Z">
        <w:r w:rsidR="002152F6" w:rsidRPr="00140E21">
          <w:t>.</w:t>
        </w:r>
        <w:r w:rsidR="002152F6" w:rsidRPr="00140E21">
          <w:tab/>
          <w:t xml:space="preserve">The </w:t>
        </w:r>
        <w:r w:rsidR="002152F6">
          <w:t>NEF</w:t>
        </w:r>
        <w:r w:rsidR="002152F6" w:rsidRPr="00140E21">
          <w:t xml:space="preserve"> confirms the successful authentication/authorization of the PDU Session. The </w:t>
        </w:r>
        <w:r w:rsidR="002152F6">
          <w:t>NEF</w:t>
        </w:r>
        <w:r w:rsidR="002152F6" w:rsidRPr="00140E21">
          <w:t xml:space="preserve"> may provide:</w:t>
        </w:r>
      </w:ins>
    </w:p>
    <w:p w14:paraId="0BA2D9BE" w14:textId="77777777" w:rsidR="002152F6" w:rsidRPr="00140E21" w:rsidRDefault="002152F6" w:rsidP="002152F6">
      <w:pPr>
        <w:pStyle w:val="B2"/>
        <w:rPr>
          <w:ins w:id="132" w:author="PG" w:date="2021-03-30T12:22:00Z"/>
        </w:rPr>
      </w:pPr>
      <w:ins w:id="133" w:author="PG" w:date="2021-03-30T12:22:00Z">
        <w:r w:rsidRPr="00140E21">
          <w:t>-</w:t>
        </w:r>
        <w:r w:rsidRPr="00140E21">
          <w:tab/>
          <w:t>an SM PDU DN Response Container to the SMF to indicate successful authentication/</w:t>
        </w:r>
        <w:proofErr w:type="gramStart"/>
        <w:r w:rsidRPr="00140E21">
          <w:t>authorization;</w:t>
        </w:r>
        <w:proofErr w:type="gramEnd"/>
      </w:ins>
    </w:p>
    <w:p w14:paraId="01881090" w14:textId="57D8BF1F" w:rsidR="002152F6" w:rsidRPr="00140E21" w:rsidRDefault="002152F6" w:rsidP="002152F6">
      <w:pPr>
        <w:pStyle w:val="B2"/>
        <w:rPr>
          <w:ins w:id="134" w:author="PG" w:date="2021-03-30T12:22:00Z"/>
        </w:rPr>
      </w:pPr>
      <w:ins w:id="135" w:author="PG" w:date="2021-03-30T12:22:00Z">
        <w:r w:rsidRPr="00140E21">
          <w:t>-</w:t>
        </w:r>
        <w:r w:rsidRPr="00140E21">
          <w:tab/>
          <w:t>DN Authorization Data</w:t>
        </w:r>
      </w:ins>
      <w:ins w:id="136" w:author="PG" w:date="2021-03-31T12:50:00Z">
        <w:r w:rsidR="00E517D7">
          <w:t xml:space="preserve"> provided by the AF in step </w:t>
        </w:r>
        <w:proofErr w:type="gramStart"/>
        <w:r w:rsidR="00E517D7">
          <w:t>4</w:t>
        </w:r>
      </w:ins>
      <w:ins w:id="137" w:author="PG" w:date="2021-03-30T12:22:00Z">
        <w:r w:rsidRPr="00140E21">
          <w:t>;</w:t>
        </w:r>
        <w:proofErr w:type="gramEnd"/>
      </w:ins>
    </w:p>
    <w:p w14:paraId="5BF0232D" w14:textId="77777777" w:rsidR="002152F6" w:rsidRPr="00140E21" w:rsidRDefault="002152F6" w:rsidP="002152F6">
      <w:pPr>
        <w:pStyle w:val="B2"/>
        <w:rPr>
          <w:ins w:id="138" w:author="PG" w:date="2021-03-30T12:22:00Z"/>
        </w:rPr>
      </w:pPr>
      <w:ins w:id="139" w:author="PG" w:date="2021-03-30T12:22:00Z">
        <w:r w:rsidRPr="00140E21">
          <w:t>-</w:t>
        </w:r>
        <w:r w:rsidRPr="00140E21">
          <w:tab/>
          <w:t>an IP address (or IPV6 Prefix) for the PDU Session.</w:t>
        </w:r>
      </w:ins>
    </w:p>
    <w:p w14:paraId="26825E66" w14:textId="2371D901" w:rsidR="002152F6" w:rsidRPr="00140E21" w:rsidRDefault="00B0731A" w:rsidP="002152F6">
      <w:pPr>
        <w:pStyle w:val="B1"/>
        <w:rPr>
          <w:ins w:id="140" w:author="PG" w:date="2021-03-30T12:22:00Z"/>
        </w:rPr>
      </w:pPr>
      <w:ins w:id="141" w:author="PG" w:date="2021-03-31T12:48:00Z">
        <w:r>
          <w:t>6</w:t>
        </w:r>
      </w:ins>
      <w:ins w:id="142" w:author="PG" w:date="2021-03-30T12:22:00Z">
        <w:r w:rsidR="002152F6" w:rsidRPr="00140E21">
          <w:t>.</w:t>
        </w:r>
        <w:r w:rsidR="002152F6" w:rsidRPr="00140E21">
          <w:tab/>
          <w:t xml:space="preserve">The PDU Session establishment continues and completes. In the step 7b of the Figure 4.3.2.2.1-1, if the SMF receives the DN Authorization Profile Index in DN Authorization Data from the </w:t>
        </w:r>
        <w:r w:rsidR="002152F6">
          <w:t>NEF</w:t>
        </w:r>
        <w:r w:rsidR="002152F6" w:rsidRPr="00140E21">
          <w:t>, it sends the DN Authorization Profile Index to retrieve the PDU Session related policy information (described in TS</w:t>
        </w:r>
        <w:r w:rsidR="002152F6">
          <w:t> </w:t>
        </w:r>
        <w:r w:rsidR="002152F6" w:rsidRPr="00140E21">
          <w:t>23.503</w:t>
        </w:r>
        <w:r w:rsidR="002152F6">
          <w:t> </w:t>
        </w:r>
        <w:r w:rsidR="002152F6" w:rsidRPr="00140E21">
          <w:t>[20] clause 6.4) and the PCC rule(s) (described in TS</w:t>
        </w:r>
        <w:r w:rsidR="002152F6">
          <w:t> </w:t>
        </w:r>
        <w:r w:rsidR="002152F6" w:rsidRPr="00140E21">
          <w:t>23.503</w:t>
        </w:r>
        <w:r w:rsidR="002152F6">
          <w:t> </w:t>
        </w:r>
        <w:r w:rsidR="002152F6" w:rsidRPr="00140E21">
          <w:t xml:space="preserve">[20] clause 6.3) from the PCF. If the SMF receives the DN authorized Session AMBR in DN Authorization Data from the </w:t>
        </w:r>
        <w:r w:rsidR="002152F6">
          <w:t>NEF</w:t>
        </w:r>
        <w:r w:rsidR="002152F6" w:rsidRPr="00140E21">
          <w:t>, it sends the DN authorized Session AMBR within the Session AMBR to the PCF to retrieve the authorized Session AMBR (described in TS</w:t>
        </w:r>
        <w:r w:rsidR="002152F6">
          <w:t> </w:t>
        </w:r>
        <w:r w:rsidR="002152F6" w:rsidRPr="00140E21">
          <w:t>23.503</w:t>
        </w:r>
        <w:r w:rsidR="002152F6">
          <w:t> </w:t>
        </w:r>
        <w:r w:rsidR="002152F6" w:rsidRPr="00140E21">
          <w:t>[20] clause 6.4).</w:t>
        </w:r>
      </w:ins>
    </w:p>
    <w:p w14:paraId="726C4751" w14:textId="77777777" w:rsidR="002152F6" w:rsidRPr="00140E21" w:rsidRDefault="002152F6" w:rsidP="002152F6">
      <w:pPr>
        <w:rPr>
          <w:ins w:id="143" w:author="PG" w:date="2021-03-30T12:22:00Z"/>
        </w:rPr>
      </w:pPr>
      <w:ins w:id="144" w:author="PG" w:date="2021-03-30T12:22:00Z">
        <w:r w:rsidRPr="00140E21">
          <w:t xml:space="preserve">When </w:t>
        </w:r>
        <w:proofErr w:type="gramStart"/>
        <w:r w:rsidRPr="00140E21">
          <w:t>later on</w:t>
        </w:r>
        <w:proofErr w:type="gramEnd"/>
        <w:r w:rsidRPr="00140E21">
          <w:t xml:space="preserve"> the PDU Session gets released as described in clause 4.3.4, the SMF notifies the </w:t>
        </w:r>
        <w:r>
          <w:t>NEF</w:t>
        </w:r>
        <w:r w:rsidRPr="00140E21">
          <w:t>.</w:t>
        </w:r>
      </w:ins>
    </w:p>
    <w:p w14:paraId="3EF8ED94" w14:textId="498DC60D" w:rsidR="002152F6" w:rsidRDefault="002152F6" w:rsidP="002152F6">
      <w:pPr>
        <w:rPr>
          <w:ins w:id="145" w:author="PG" w:date="2021-03-31T16:46:00Z"/>
        </w:rPr>
      </w:pPr>
      <w:ins w:id="146" w:author="PG" w:date="2021-03-30T12:22:00Z">
        <w:r w:rsidRPr="00140E21">
          <w:t xml:space="preserve">The </w:t>
        </w:r>
        <w:r>
          <w:t>NEF</w:t>
        </w:r>
        <w:r w:rsidRPr="00140E21">
          <w:t xml:space="preserve"> may revoke the authorization for a PDU Session or update DN authorization data for a PDU Session. According to the request from </w:t>
        </w:r>
        <w:r>
          <w:t>NEF</w:t>
        </w:r>
        <w:r w:rsidRPr="00140E21">
          <w:t>, the SMF may release or update the PDU Session.</w:t>
        </w:r>
      </w:ins>
    </w:p>
    <w:p w14:paraId="5EF3C8F2" w14:textId="08B909FF" w:rsidR="00A50F71" w:rsidRPr="00140E21" w:rsidRDefault="00A50F71">
      <w:pPr>
        <w:pStyle w:val="EditorsNote"/>
        <w:rPr>
          <w:ins w:id="147" w:author="PG" w:date="2021-03-30T12:22:00Z"/>
        </w:rPr>
        <w:pPrChange w:id="148" w:author="PG" w:date="2021-03-31T16:46:00Z">
          <w:pPr/>
        </w:pPrChange>
      </w:pPr>
      <w:ins w:id="149" w:author="PG" w:date="2021-03-31T16:46:00Z">
        <w:r>
          <w:t>Editor's Note:</w:t>
        </w:r>
        <w:r>
          <w:tab/>
          <w:t>It is for FFS how the NEF revokes authorization or updates DN authorization data for the PDU session.</w:t>
        </w:r>
      </w:ins>
    </w:p>
    <w:p w14:paraId="6EBF2A0B" w14:textId="75AF8C06" w:rsidR="002152F6" w:rsidRDefault="002152F6" w:rsidP="002152F6">
      <w:pPr>
        <w:rPr>
          <w:ins w:id="150" w:author="PG" w:date="2021-03-31T12:54:00Z"/>
        </w:rPr>
      </w:pPr>
      <w:bookmarkStart w:id="151" w:name="_Hlk68099398"/>
      <w:ins w:id="152" w:author="PG" w:date="2021-03-30T12:22:00Z">
        <w:r w:rsidRPr="00140E21">
          <w:lastRenderedPageBreak/>
          <w:t xml:space="preserve">At any time after the PDU Session establishment, the </w:t>
        </w:r>
      </w:ins>
      <w:ins w:id="153" w:author="PG" w:date="2021-03-31T12:58:00Z">
        <w:r w:rsidR="00E517D7">
          <w:t xml:space="preserve">AF (via </w:t>
        </w:r>
      </w:ins>
      <w:ins w:id="154" w:author="PG" w:date="2021-03-30T12:22:00Z">
        <w:r>
          <w:t>NEF</w:t>
        </w:r>
      </w:ins>
      <w:ins w:id="155" w:author="PG" w:date="2021-03-31T12:58:00Z">
        <w:r w:rsidR="00E517D7">
          <w:t>)</w:t>
        </w:r>
      </w:ins>
      <w:ins w:id="156" w:author="PG" w:date="2021-03-30T12:22:00Z">
        <w:r w:rsidRPr="00140E21">
          <w:t xml:space="preserve"> or SMF may initiate Secondary Re-authentication procedure for the PDU Session.</w:t>
        </w:r>
      </w:ins>
      <w:ins w:id="157" w:author="PG" w:date="2021-03-31T12:58:00Z">
        <w:r w:rsidR="00E517D7" w:rsidRPr="00E517D7">
          <w:t xml:space="preserve"> </w:t>
        </w:r>
      </w:ins>
      <w:ins w:id="158" w:author="PG" w:date="2021-03-31T12:59:00Z">
        <w:r w:rsidR="00E517D7">
          <w:t>For SM</w:t>
        </w:r>
      </w:ins>
      <w:ins w:id="159" w:author="PG" w:date="2021-04-01T18:26:00Z">
        <w:r w:rsidR="00976395">
          <w:t>F</w:t>
        </w:r>
      </w:ins>
      <w:ins w:id="160" w:author="PG" w:date="2021-03-31T12:59:00Z">
        <w:r w:rsidR="00E517D7">
          <w:t xml:space="preserve"> initiated case t</w:t>
        </w:r>
      </w:ins>
      <w:ins w:id="161" w:author="PG" w:date="2021-03-31T12:58:00Z">
        <w:r w:rsidR="00E517D7" w:rsidRPr="00140E21">
          <w:t xml:space="preserve">he Secondary Re-authentication procedure </w:t>
        </w:r>
      </w:ins>
      <w:ins w:id="162" w:author="PG" w:date="2021-03-31T12:59:00Z">
        <w:r w:rsidR="00E517D7">
          <w:t>shall</w:t>
        </w:r>
      </w:ins>
      <w:ins w:id="163" w:author="PG" w:date="2021-03-31T12:58:00Z">
        <w:r w:rsidR="00E517D7" w:rsidRPr="00140E21">
          <w:t xml:space="preserve"> start from</w:t>
        </w:r>
        <w:r w:rsidR="00E517D7" w:rsidRPr="00E517D7">
          <w:t xml:space="preserve"> </w:t>
        </w:r>
        <w:r w:rsidR="00E517D7" w:rsidRPr="00140E21">
          <w:t>step </w:t>
        </w:r>
        <w:r w:rsidR="00E517D7">
          <w:t>1</w:t>
        </w:r>
      </w:ins>
      <w:ins w:id="164" w:author="PG" w:date="2021-03-31T12:59:00Z">
        <w:r w:rsidR="00E517D7">
          <w:t>.</w:t>
        </w:r>
      </w:ins>
      <w:bookmarkStart w:id="165" w:name="_Hlk68099268"/>
      <w:bookmarkEnd w:id="151"/>
    </w:p>
    <w:p w14:paraId="1943BDA6" w14:textId="32C5BA8E" w:rsidR="00E517D7" w:rsidRDefault="00E517D7" w:rsidP="0048630D">
      <w:pPr>
        <w:pStyle w:val="EditorsNote"/>
        <w:rPr>
          <w:ins w:id="166" w:author="PG" w:date="2021-03-30T12:22:00Z"/>
        </w:rPr>
      </w:pPr>
      <w:bookmarkStart w:id="167" w:name="_Hlk68099484"/>
      <w:ins w:id="168" w:author="PG" w:date="2021-03-31T12:54:00Z">
        <w:r>
          <w:t>Editor's Note:</w:t>
        </w:r>
      </w:ins>
      <w:ins w:id="169" w:author="PG" w:date="2021-03-31T16:08:00Z">
        <w:r w:rsidR="00C62454">
          <w:tab/>
        </w:r>
      </w:ins>
      <w:ins w:id="170" w:author="PG" w:date="2021-03-31T12:56:00Z">
        <w:r>
          <w:t>AF initiated</w:t>
        </w:r>
      </w:ins>
      <w:ins w:id="171" w:author="PG" w:date="2021-03-31T12:55:00Z">
        <w:r>
          <w:t xml:space="preserve"> secondary Re-authentication/Re-authorization is FFS</w:t>
        </w:r>
      </w:ins>
      <w:ins w:id="172" w:author="Ericsson-S4" w:date="2021-04-05T15:36:00Z">
        <w:r w:rsidR="00633D2A">
          <w:t>.</w:t>
        </w:r>
      </w:ins>
    </w:p>
    <w:bookmarkEnd w:id="165"/>
    <w:bookmarkEnd w:id="167"/>
    <w:p w14:paraId="6833223B" w14:textId="581F708E" w:rsidR="00777786" w:rsidRPr="00B23D13" w:rsidRDefault="002152F6" w:rsidP="00777786">
      <w:ins w:id="173" w:author="PG" w:date="2021-03-30T12:22:00Z">
        <w:r w:rsidRPr="00140E21">
          <w:t>During Secondary Re-authentication/Re-authorization, if the SMF receives DN Authorization Profile Index and/or DN authorized Session AMBR, the SMF reports the received value(s) to the PCF (as described in TS</w:t>
        </w:r>
        <w:r>
          <w:t> </w:t>
        </w:r>
        <w:r w:rsidRPr="00140E21">
          <w:t>23.501</w:t>
        </w:r>
        <w:r>
          <w:t> </w:t>
        </w:r>
        <w:r w:rsidRPr="00140E21">
          <w:t>[2]) by triggering the Policy Control Request Trigger as described in TS</w:t>
        </w:r>
        <w:r>
          <w:t> </w:t>
        </w:r>
        <w:r w:rsidRPr="00140E21">
          <w:t>23.503</w:t>
        </w:r>
        <w:r>
          <w:t> </w:t>
        </w:r>
        <w:r w:rsidRPr="00140E21">
          <w:t>[20].</w:t>
        </w:r>
      </w:ins>
    </w:p>
    <w:p w14:paraId="1598A24B" w14:textId="44F52F80" w:rsidR="00FF780D" w:rsidRPr="005F6CCB" w:rsidRDefault="00FF780D" w:rsidP="00FF7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 w:rsidR="009B6274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7A5A5F" w14:textId="77777777" w:rsidR="00036E3B" w:rsidRPr="00140E21" w:rsidRDefault="00036E3B" w:rsidP="00036E3B">
      <w:pPr>
        <w:pStyle w:val="Heading1"/>
      </w:pPr>
      <w:bookmarkStart w:id="174" w:name="_Toc20203919"/>
      <w:bookmarkStart w:id="175" w:name="_Toc27894604"/>
      <w:bookmarkStart w:id="176" w:name="_Toc36191671"/>
      <w:bookmarkStart w:id="177" w:name="_Toc45192757"/>
      <w:bookmarkStart w:id="178" w:name="_Toc47592389"/>
      <w:bookmarkStart w:id="179" w:name="_Toc51834470"/>
      <w:bookmarkStart w:id="180" w:name="_Toc68061657"/>
      <w:r w:rsidRPr="00140E21">
        <w:t>2</w:t>
      </w:r>
      <w:r w:rsidRPr="00140E21">
        <w:tab/>
        <w:t>References</w:t>
      </w:r>
      <w:bookmarkEnd w:id="174"/>
      <w:bookmarkEnd w:id="175"/>
      <w:bookmarkEnd w:id="176"/>
      <w:bookmarkEnd w:id="177"/>
      <w:bookmarkEnd w:id="178"/>
      <w:bookmarkEnd w:id="179"/>
      <w:bookmarkEnd w:id="180"/>
    </w:p>
    <w:p w14:paraId="5AE9DFCD" w14:textId="77777777" w:rsidR="00036E3B" w:rsidRPr="00140E21" w:rsidRDefault="00036E3B" w:rsidP="00036E3B">
      <w:r w:rsidRPr="00140E21">
        <w:t>The following documents contain provisions which, through reference in this text, constitute provisions of the present document.</w:t>
      </w:r>
    </w:p>
    <w:p w14:paraId="593BADE3" w14:textId="77777777" w:rsidR="00036E3B" w:rsidRPr="00140E21" w:rsidRDefault="00036E3B" w:rsidP="00036E3B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618AC550" w14:textId="77777777" w:rsidR="00036E3B" w:rsidRPr="00140E21" w:rsidRDefault="00036E3B" w:rsidP="00036E3B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23C084D3" w14:textId="77777777" w:rsidR="00036E3B" w:rsidRPr="00140E21" w:rsidRDefault="00036E3B" w:rsidP="00036E3B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2BB468AC" w14:textId="77777777" w:rsidR="00036E3B" w:rsidRPr="00140E21" w:rsidRDefault="00036E3B" w:rsidP="00036E3B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4320560B" w14:textId="77777777" w:rsidR="00036E3B" w:rsidRPr="00140E21" w:rsidRDefault="00036E3B" w:rsidP="00036E3B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4A91A961" w14:textId="77777777" w:rsidR="00036E3B" w:rsidRPr="00140E21" w:rsidRDefault="00036E3B" w:rsidP="00036E3B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511BCFB8" w14:textId="77777777" w:rsidR="00036E3B" w:rsidRPr="00140E21" w:rsidRDefault="00036E3B" w:rsidP="00036E3B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32FCABBF" w14:textId="77777777" w:rsidR="00036E3B" w:rsidRPr="00140E21" w:rsidRDefault="00036E3B" w:rsidP="00036E3B">
      <w:pPr>
        <w:pStyle w:val="EX"/>
      </w:pPr>
      <w:r w:rsidRPr="00140E21">
        <w:t>[5]</w:t>
      </w:r>
      <w:r>
        <w:tab/>
        <w:t>Void.</w:t>
      </w:r>
    </w:p>
    <w:p w14:paraId="2255996D" w14:textId="77777777" w:rsidR="00036E3B" w:rsidRPr="00140E21" w:rsidRDefault="00036E3B" w:rsidP="00036E3B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48EBB8AC" w14:textId="77777777" w:rsidR="00036E3B" w:rsidRPr="00140E21" w:rsidRDefault="00036E3B" w:rsidP="00036E3B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161882AB" w14:textId="77777777" w:rsidR="00036E3B" w:rsidRPr="00140E21" w:rsidRDefault="00036E3B" w:rsidP="00036E3B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455987FA" w14:textId="77777777" w:rsidR="00036E3B" w:rsidRPr="00140E21" w:rsidRDefault="00036E3B" w:rsidP="00036E3B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16C261F5" w14:textId="77777777" w:rsidR="00036E3B" w:rsidRPr="00140E21" w:rsidRDefault="00036E3B" w:rsidP="00036E3B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3A34A934" w14:textId="77777777" w:rsidR="00036E3B" w:rsidRPr="00140E21" w:rsidRDefault="00036E3B" w:rsidP="00036E3B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114C0862" w14:textId="77777777" w:rsidR="00036E3B" w:rsidRPr="00140E21" w:rsidRDefault="00036E3B" w:rsidP="00036E3B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2CEA5EEF" w14:textId="77777777" w:rsidR="00036E3B" w:rsidRPr="00140E21" w:rsidRDefault="00036E3B" w:rsidP="00036E3B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3648CDAB" w14:textId="77777777" w:rsidR="00036E3B" w:rsidRPr="00140E21" w:rsidRDefault="00036E3B" w:rsidP="00036E3B">
      <w:pPr>
        <w:pStyle w:val="EX"/>
      </w:pPr>
      <w:r w:rsidRPr="00140E21">
        <w:t>[14]</w:t>
      </w:r>
      <w:r>
        <w:tab/>
        <w:t>Void.</w:t>
      </w:r>
    </w:p>
    <w:p w14:paraId="2206E09B" w14:textId="77777777" w:rsidR="00036E3B" w:rsidRPr="00140E21" w:rsidRDefault="00036E3B" w:rsidP="00036E3B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7CE358B8" w14:textId="77777777" w:rsidR="00036E3B" w:rsidRPr="00140E21" w:rsidRDefault="00036E3B" w:rsidP="00036E3B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38CF96D0" w14:textId="77777777" w:rsidR="00036E3B" w:rsidRPr="00140E21" w:rsidRDefault="00036E3B" w:rsidP="00036E3B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0ED968BB" w14:textId="77777777" w:rsidR="00036E3B" w:rsidRPr="00140E21" w:rsidRDefault="00036E3B" w:rsidP="00036E3B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45938621" w14:textId="77777777" w:rsidR="00036E3B" w:rsidRPr="00140E21" w:rsidRDefault="00036E3B" w:rsidP="00036E3B">
      <w:pPr>
        <w:pStyle w:val="EX"/>
      </w:pPr>
      <w:r w:rsidRPr="00140E21">
        <w:t>[19]</w:t>
      </w:r>
      <w:r>
        <w:tab/>
        <w:t>Void.</w:t>
      </w:r>
    </w:p>
    <w:p w14:paraId="478D82AB" w14:textId="77777777" w:rsidR="00036E3B" w:rsidRPr="00140E21" w:rsidRDefault="00036E3B" w:rsidP="00036E3B">
      <w:pPr>
        <w:pStyle w:val="EX"/>
      </w:pPr>
      <w:r w:rsidRPr="00140E21">
        <w:lastRenderedPageBreak/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1ADABC6E" w14:textId="77777777" w:rsidR="00036E3B" w:rsidRPr="00140E21" w:rsidRDefault="00036E3B" w:rsidP="00036E3B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547B876D" w14:textId="77777777" w:rsidR="00036E3B" w:rsidRPr="00140E21" w:rsidRDefault="00036E3B" w:rsidP="00036E3B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220734AB" w14:textId="77777777" w:rsidR="00036E3B" w:rsidRPr="00140E21" w:rsidRDefault="00036E3B" w:rsidP="00036E3B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097C5652" w14:textId="77777777" w:rsidR="00036E3B" w:rsidRPr="00140E21" w:rsidRDefault="00036E3B" w:rsidP="00036E3B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0208453C" w14:textId="77777777" w:rsidR="00036E3B" w:rsidRPr="00140E21" w:rsidRDefault="00036E3B" w:rsidP="00036E3B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1254C02E" w14:textId="77777777" w:rsidR="00036E3B" w:rsidRPr="00140E21" w:rsidRDefault="00036E3B" w:rsidP="00036E3B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585D4CB9" w14:textId="77777777" w:rsidR="00036E3B" w:rsidRPr="00140E21" w:rsidRDefault="00036E3B" w:rsidP="00036E3B">
      <w:pPr>
        <w:pStyle w:val="EX"/>
      </w:pPr>
      <w:r w:rsidRPr="00140E21">
        <w:t>[27]</w:t>
      </w:r>
      <w:r>
        <w:tab/>
        <w:t>Void.</w:t>
      </w:r>
    </w:p>
    <w:p w14:paraId="0E5545E7" w14:textId="77777777" w:rsidR="00036E3B" w:rsidRPr="00140E21" w:rsidRDefault="00036E3B" w:rsidP="00036E3B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78676995" w14:textId="77777777" w:rsidR="00036E3B" w:rsidRPr="00140E21" w:rsidRDefault="00036E3B" w:rsidP="00036E3B">
      <w:pPr>
        <w:pStyle w:val="EX"/>
      </w:pPr>
      <w:r w:rsidRPr="00140E21">
        <w:t>[29]</w:t>
      </w:r>
      <w:r>
        <w:tab/>
        <w:t>Void.</w:t>
      </w:r>
    </w:p>
    <w:p w14:paraId="324A81F3" w14:textId="77777777" w:rsidR="00036E3B" w:rsidRPr="00140E21" w:rsidRDefault="00036E3B" w:rsidP="00036E3B">
      <w:pPr>
        <w:pStyle w:val="EX"/>
      </w:pPr>
      <w:r w:rsidRPr="00140E21">
        <w:t>[30]</w:t>
      </w:r>
      <w:r>
        <w:tab/>
        <w:t>Void.</w:t>
      </w:r>
    </w:p>
    <w:p w14:paraId="6F6814D3" w14:textId="77777777" w:rsidR="00036E3B" w:rsidRPr="00140E21" w:rsidRDefault="00036E3B" w:rsidP="00036E3B">
      <w:pPr>
        <w:pStyle w:val="EX"/>
      </w:pPr>
      <w:r w:rsidRPr="00140E21">
        <w:t>[31]</w:t>
      </w:r>
      <w:r>
        <w:tab/>
        <w:t>Void.</w:t>
      </w:r>
    </w:p>
    <w:p w14:paraId="06F3E2C9" w14:textId="77777777" w:rsidR="00036E3B" w:rsidRPr="00140E21" w:rsidRDefault="00036E3B" w:rsidP="00036E3B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554FDD82" w14:textId="77777777" w:rsidR="00036E3B" w:rsidRPr="00140E21" w:rsidRDefault="00036E3B" w:rsidP="00036E3B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73F1AFAC" w14:textId="77777777" w:rsidR="00036E3B" w:rsidRPr="00140E21" w:rsidRDefault="00036E3B" w:rsidP="00036E3B">
      <w:pPr>
        <w:pStyle w:val="EX"/>
      </w:pPr>
      <w:r w:rsidRPr="00140E21">
        <w:t>[34]</w:t>
      </w:r>
      <w:r>
        <w:tab/>
        <w:t>Void.</w:t>
      </w:r>
    </w:p>
    <w:p w14:paraId="19ED4575" w14:textId="77777777" w:rsidR="00036E3B" w:rsidRPr="00140E21" w:rsidRDefault="00036E3B" w:rsidP="00036E3B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3E8E699A" w14:textId="77777777" w:rsidR="00036E3B" w:rsidRPr="00140E21" w:rsidRDefault="00036E3B" w:rsidP="00036E3B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78761973" w14:textId="77777777" w:rsidR="00036E3B" w:rsidRPr="00140E21" w:rsidRDefault="00036E3B" w:rsidP="00036E3B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65BB4F2E" w14:textId="77777777" w:rsidR="00036E3B" w:rsidRPr="00140E21" w:rsidRDefault="00036E3B" w:rsidP="00036E3B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5DD98208" w14:textId="77777777" w:rsidR="00036E3B" w:rsidRPr="00140E21" w:rsidRDefault="00036E3B" w:rsidP="00036E3B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7C5E6370" w14:textId="77777777" w:rsidR="00036E3B" w:rsidRPr="00140E21" w:rsidRDefault="00036E3B" w:rsidP="00036E3B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4C19CD87" w14:textId="77777777" w:rsidR="00036E3B" w:rsidRPr="00140E21" w:rsidRDefault="00036E3B" w:rsidP="00036E3B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14EE880A" w14:textId="77777777" w:rsidR="00036E3B" w:rsidRPr="00140E21" w:rsidRDefault="00036E3B" w:rsidP="00036E3B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1DE5B2DD" w14:textId="77777777" w:rsidR="00036E3B" w:rsidRPr="00140E21" w:rsidRDefault="00036E3B" w:rsidP="00036E3B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100B89DA" w14:textId="77777777" w:rsidR="00036E3B" w:rsidRPr="00140E21" w:rsidRDefault="00036E3B" w:rsidP="00036E3B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25B42133" w14:textId="77777777" w:rsidR="00036E3B" w:rsidRPr="00140E21" w:rsidRDefault="00036E3B" w:rsidP="00036E3B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A6A736D" w14:textId="77777777" w:rsidR="00036E3B" w:rsidRPr="00140E21" w:rsidRDefault="00036E3B" w:rsidP="00036E3B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30DAE488" w14:textId="77777777" w:rsidR="00036E3B" w:rsidRPr="00140E21" w:rsidRDefault="00036E3B" w:rsidP="00036E3B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587DF744" w14:textId="77777777" w:rsidR="00036E3B" w:rsidRPr="00140E21" w:rsidRDefault="00036E3B" w:rsidP="00036E3B">
      <w:pPr>
        <w:pStyle w:val="EX"/>
      </w:pPr>
      <w:r w:rsidRPr="00140E21">
        <w:t>[48]</w:t>
      </w:r>
      <w:r w:rsidRPr="00140E2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7383DEF1" w14:textId="77777777" w:rsidR="00036E3B" w:rsidRPr="00140E21" w:rsidRDefault="00036E3B" w:rsidP="00036E3B">
      <w:pPr>
        <w:pStyle w:val="EX"/>
      </w:pPr>
      <w:r w:rsidRPr="00140E21">
        <w:lastRenderedPageBreak/>
        <w:t>[49]</w:t>
      </w:r>
      <w:r w:rsidRPr="00140E21">
        <w:tab/>
        <w:t>IETF RFC 2410: "The NULL Encryption Algorithm and its use with IPsec".</w:t>
      </w:r>
    </w:p>
    <w:p w14:paraId="250CAB54" w14:textId="77777777" w:rsidR="00036E3B" w:rsidRPr="00140E21" w:rsidRDefault="00036E3B" w:rsidP="00036E3B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72157F04" w14:textId="77777777" w:rsidR="00036E3B" w:rsidRPr="00140E21" w:rsidRDefault="00036E3B" w:rsidP="00036E3B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3DB6C3ED" w14:textId="77777777" w:rsidR="00036E3B" w:rsidRPr="00140E21" w:rsidRDefault="00036E3B" w:rsidP="00036E3B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27871E29" w14:textId="77777777" w:rsidR="00036E3B" w:rsidRPr="00140E21" w:rsidRDefault="00036E3B" w:rsidP="00036E3B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059CD42E" w14:textId="77777777" w:rsidR="00036E3B" w:rsidRPr="00140E21" w:rsidRDefault="00036E3B" w:rsidP="00036E3B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6C848E8C" w14:textId="77777777" w:rsidR="00036E3B" w:rsidRPr="00140E21" w:rsidRDefault="00036E3B" w:rsidP="00036E3B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345D86A6" w14:textId="77777777" w:rsidR="00036E3B" w:rsidRPr="00140E21" w:rsidRDefault="00036E3B" w:rsidP="00036E3B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03035677" w14:textId="77777777" w:rsidR="00036E3B" w:rsidRPr="00140E21" w:rsidRDefault="00036E3B" w:rsidP="00036E3B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3218C3A3" w14:textId="77777777" w:rsidR="00036E3B" w:rsidRPr="00140E21" w:rsidRDefault="00036E3B" w:rsidP="00036E3B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7B1604BA" w14:textId="77777777" w:rsidR="00036E3B" w:rsidRPr="00140E21" w:rsidRDefault="00036E3B" w:rsidP="00036E3B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16C0537A" w14:textId="77777777" w:rsidR="00036E3B" w:rsidRPr="00140E21" w:rsidRDefault="00036E3B" w:rsidP="00036E3B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6B4F2531" w14:textId="77777777" w:rsidR="00036E3B" w:rsidRPr="00140E21" w:rsidRDefault="00036E3B" w:rsidP="00036E3B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5652B9A4" w14:textId="77777777" w:rsidR="00036E3B" w:rsidRPr="00140E21" w:rsidRDefault="00036E3B" w:rsidP="00036E3B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3EA8B7B2" w14:textId="77777777" w:rsidR="00036E3B" w:rsidRPr="00140E21" w:rsidRDefault="00036E3B" w:rsidP="00036E3B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699C0FD0" w14:textId="77777777" w:rsidR="00036E3B" w:rsidRPr="00140E21" w:rsidRDefault="00036E3B" w:rsidP="00036E3B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23178AD6" w14:textId="77777777" w:rsidR="00036E3B" w:rsidRDefault="00036E3B" w:rsidP="00036E3B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5935F946" w14:textId="77777777" w:rsidR="00036E3B" w:rsidRDefault="00036E3B" w:rsidP="00036E3B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06A8E1DA" w14:textId="77777777" w:rsidR="00036E3B" w:rsidRDefault="00036E3B" w:rsidP="00036E3B">
      <w:pPr>
        <w:pStyle w:val="EX"/>
      </w:pPr>
      <w:r>
        <w:t>[67]</w:t>
      </w:r>
      <w:r>
        <w:tab/>
        <w:t>Void.</w:t>
      </w:r>
    </w:p>
    <w:p w14:paraId="17ED1F7F" w14:textId="77777777" w:rsidR="00036E3B" w:rsidRPr="00140E21" w:rsidRDefault="00036E3B" w:rsidP="00036E3B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7EDE008F" w14:textId="77777777" w:rsidR="00036E3B" w:rsidRPr="00140E21" w:rsidRDefault="00036E3B" w:rsidP="00036E3B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25C85B59" w14:textId="77777777" w:rsidR="00036E3B" w:rsidRPr="00140E21" w:rsidRDefault="00036E3B" w:rsidP="00036E3B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1265204E" w14:textId="77777777" w:rsidR="00036E3B" w:rsidRPr="00140E21" w:rsidRDefault="00036E3B" w:rsidP="00036E3B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4C9501F0" w14:textId="77777777" w:rsidR="00036E3B" w:rsidRPr="00140E21" w:rsidRDefault="00036E3B" w:rsidP="00036E3B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B783779" w14:textId="77777777" w:rsidR="00036E3B" w:rsidRPr="00140E21" w:rsidRDefault="00036E3B" w:rsidP="00036E3B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1DF4C3EC" w14:textId="77777777" w:rsidR="00036E3B" w:rsidRPr="00140E21" w:rsidRDefault="00036E3B" w:rsidP="00036E3B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520CF998" w14:textId="77777777" w:rsidR="00036E3B" w:rsidRPr="00140E21" w:rsidRDefault="00036E3B" w:rsidP="00036E3B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56D01349" w14:textId="77777777" w:rsidR="00036E3B" w:rsidRPr="00140E21" w:rsidRDefault="00036E3B" w:rsidP="00036E3B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0780B3E9" w14:textId="77777777" w:rsidR="00036E3B" w:rsidRPr="00140E21" w:rsidRDefault="00036E3B" w:rsidP="00036E3B">
      <w:pPr>
        <w:pStyle w:val="EX"/>
      </w:pPr>
      <w:r w:rsidRPr="00140E21">
        <w:lastRenderedPageBreak/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6B74DAC7" w14:textId="276C1437" w:rsidR="009B6274" w:rsidRPr="00B23D13" w:rsidRDefault="00036E3B" w:rsidP="006367BB">
      <w:pPr>
        <w:pStyle w:val="EX"/>
      </w:pPr>
      <w:ins w:id="181" w:author="PG" w:date="2021-04-06T14:42:00Z">
        <w:r w:rsidRPr="00140E21">
          <w:t>[</w:t>
        </w:r>
        <w:r>
          <w:t>xx</w:t>
        </w:r>
        <w:r w:rsidRPr="00140E21">
          <w:t>]</w:t>
        </w:r>
        <w:r w:rsidRPr="00140E21">
          <w:tab/>
          <w:t>3GPP</w:t>
        </w:r>
        <w:r>
          <w:t> TS 23.</w:t>
        </w:r>
        <w:r>
          <w:t>256</w:t>
        </w:r>
        <w:r>
          <w:t>: "</w:t>
        </w:r>
        <w:r w:rsidR="00087900" w:rsidRPr="00087900">
          <w:rPr>
            <w:rFonts w:cs="Arial"/>
            <w:color w:val="000000"/>
            <w:szCs w:val="34"/>
          </w:rPr>
          <w:t xml:space="preserve"> </w:t>
        </w:r>
        <w:r w:rsidR="00087900" w:rsidRPr="002A1AEF">
          <w:rPr>
            <w:rFonts w:cs="Arial"/>
            <w:color w:val="000000"/>
            <w:szCs w:val="34"/>
          </w:rPr>
          <w:t xml:space="preserve">Support of </w:t>
        </w:r>
        <w:proofErr w:type="spellStart"/>
        <w:r w:rsidR="00087900">
          <w:rPr>
            <w:rFonts w:cs="Arial"/>
            <w:color w:val="000000"/>
            <w:szCs w:val="34"/>
          </w:rPr>
          <w:t>Uncrewed</w:t>
        </w:r>
        <w:proofErr w:type="spellEnd"/>
        <w:r w:rsidR="00087900" w:rsidRPr="002A1AEF">
          <w:rPr>
            <w:rFonts w:cs="Arial"/>
            <w:color w:val="000000"/>
            <w:szCs w:val="34"/>
          </w:rPr>
          <w:t xml:space="preserve"> Aerial Systems (UAS) connectivity, identification and tracking</w:t>
        </w:r>
        <w:r>
          <w:t>".</w:t>
        </w:r>
      </w:ins>
    </w:p>
    <w:p w14:paraId="7CF9FC1A" w14:textId="77777777" w:rsidR="009B6274" w:rsidRPr="005F6CCB" w:rsidRDefault="009B6274" w:rsidP="009B6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 of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s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D495C5F" w14:textId="77777777" w:rsidR="009B6274" w:rsidRDefault="009B6274" w:rsidP="009B6274">
      <w:pPr>
        <w:rPr>
          <w:noProof/>
        </w:rPr>
      </w:pPr>
    </w:p>
    <w:p w14:paraId="5FFD6822" w14:textId="77777777" w:rsidR="009B7C0B" w:rsidRDefault="009B7C0B">
      <w:pPr>
        <w:rPr>
          <w:noProof/>
        </w:rPr>
      </w:pPr>
    </w:p>
    <w:sectPr w:rsidR="009B7C0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1BB4C" w14:textId="77777777" w:rsidR="00237062" w:rsidRDefault="00237062">
      <w:r>
        <w:separator/>
      </w:r>
    </w:p>
  </w:endnote>
  <w:endnote w:type="continuationSeparator" w:id="0">
    <w:p w14:paraId="44FF2459" w14:textId="77777777" w:rsidR="00237062" w:rsidRDefault="0023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D4BC6" w14:textId="77777777" w:rsidR="00BF55F6" w:rsidRDefault="00BF55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EA4FD" w14:textId="77777777" w:rsidR="00BF55F6" w:rsidRDefault="00BF55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F6A50" w14:textId="77777777" w:rsidR="00BF55F6" w:rsidRDefault="00BF55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D8C24" w14:textId="77777777" w:rsidR="00237062" w:rsidRDefault="00237062">
      <w:r>
        <w:separator/>
      </w:r>
    </w:p>
  </w:footnote>
  <w:footnote w:type="continuationSeparator" w:id="0">
    <w:p w14:paraId="2F723792" w14:textId="77777777" w:rsidR="00237062" w:rsidRDefault="00237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F55F6" w:rsidRDefault="00BF5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F6AC4" w14:textId="77777777" w:rsidR="00BF55F6" w:rsidRDefault="00BF55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88EBB" w14:textId="77777777" w:rsidR="00BF55F6" w:rsidRDefault="00BF55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F55F6" w:rsidRDefault="00BF55F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F55F6" w:rsidRDefault="00BF55F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F55F6" w:rsidRDefault="00BF55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G">
    <w15:presenceInfo w15:providerId="None" w15:userId="PG"/>
  </w15:person>
  <w15:person w15:author="Ericsson-S4">
    <w15:presenceInfo w15:providerId="None" w15:userId="Ericsson-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3EA"/>
    <w:rsid w:val="00036E3B"/>
    <w:rsid w:val="0007775A"/>
    <w:rsid w:val="00087900"/>
    <w:rsid w:val="000A6394"/>
    <w:rsid w:val="000B7FED"/>
    <w:rsid w:val="000C038A"/>
    <w:rsid w:val="000C6598"/>
    <w:rsid w:val="000D44B3"/>
    <w:rsid w:val="000E4C84"/>
    <w:rsid w:val="00145D43"/>
    <w:rsid w:val="00192C46"/>
    <w:rsid w:val="001A08B3"/>
    <w:rsid w:val="001A7B60"/>
    <w:rsid w:val="001B52F0"/>
    <w:rsid w:val="001B7A65"/>
    <w:rsid w:val="001E41F3"/>
    <w:rsid w:val="002047DB"/>
    <w:rsid w:val="002152F6"/>
    <w:rsid w:val="00237062"/>
    <w:rsid w:val="00242C5A"/>
    <w:rsid w:val="0026004D"/>
    <w:rsid w:val="002640DD"/>
    <w:rsid w:val="00275D12"/>
    <w:rsid w:val="00284FEB"/>
    <w:rsid w:val="002860C4"/>
    <w:rsid w:val="002B5741"/>
    <w:rsid w:val="002D4371"/>
    <w:rsid w:val="002E472E"/>
    <w:rsid w:val="002F27DA"/>
    <w:rsid w:val="00305409"/>
    <w:rsid w:val="003609EF"/>
    <w:rsid w:val="0036231A"/>
    <w:rsid w:val="00372485"/>
    <w:rsid w:val="00374DD4"/>
    <w:rsid w:val="003A152C"/>
    <w:rsid w:val="003D35A8"/>
    <w:rsid w:val="003E1A36"/>
    <w:rsid w:val="00405BD0"/>
    <w:rsid w:val="00410371"/>
    <w:rsid w:val="0041572B"/>
    <w:rsid w:val="004242F1"/>
    <w:rsid w:val="00443ADC"/>
    <w:rsid w:val="0048630D"/>
    <w:rsid w:val="004B5B7A"/>
    <w:rsid w:val="004B75B7"/>
    <w:rsid w:val="004C0F41"/>
    <w:rsid w:val="00513165"/>
    <w:rsid w:val="0051580D"/>
    <w:rsid w:val="00547111"/>
    <w:rsid w:val="00592D74"/>
    <w:rsid w:val="005B0D26"/>
    <w:rsid w:val="005E2C44"/>
    <w:rsid w:val="00621188"/>
    <w:rsid w:val="006257ED"/>
    <w:rsid w:val="00633D2A"/>
    <w:rsid w:val="006367BB"/>
    <w:rsid w:val="00665C47"/>
    <w:rsid w:val="00695808"/>
    <w:rsid w:val="006B46FB"/>
    <w:rsid w:val="006D2ADB"/>
    <w:rsid w:val="006E21FB"/>
    <w:rsid w:val="00705F49"/>
    <w:rsid w:val="007176FF"/>
    <w:rsid w:val="00777786"/>
    <w:rsid w:val="00792342"/>
    <w:rsid w:val="007977A8"/>
    <w:rsid w:val="007B512A"/>
    <w:rsid w:val="007C2097"/>
    <w:rsid w:val="007D6A07"/>
    <w:rsid w:val="007E1711"/>
    <w:rsid w:val="007F7259"/>
    <w:rsid w:val="008040A8"/>
    <w:rsid w:val="008279FA"/>
    <w:rsid w:val="008575D5"/>
    <w:rsid w:val="008626E7"/>
    <w:rsid w:val="00870EE7"/>
    <w:rsid w:val="008863B9"/>
    <w:rsid w:val="008A45A6"/>
    <w:rsid w:val="008F3789"/>
    <w:rsid w:val="008F686C"/>
    <w:rsid w:val="009148DE"/>
    <w:rsid w:val="00941E30"/>
    <w:rsid w:val="00976395"/>
    <w:rsid w:val="009777D9"/>
    <w:rsid w:val="00991B88"/>
    <w:rsid w:val="009A5753"/>
    <w:rsid w:val="009A579D"/>
    <w:rsid w:val="009B6274"/>
    <w:rsid w:val="009B7C0B"/>
    <w:rsid w:val="009C452B"/>
    <w:rsid w:val="009E3297"/>
    <w:rsid w:val="009F734F"/>
    <w:rsid w:val="00A246B6"/>
    <w:rsid w:val="00A47E70"/>
    <w:rsid w:val="00A50CF0"/>
    <w:rsid w:val="00A50F71"/>
    <w:rsid w:val="00A7671C"/>
    <w:rsid w:val="00A82AEA"/>
    <w:rsid w:val="00AA2CBC"/>
    <w:rsid w:val="00AC5820"/>
    <w:rsid w:val="00AD1CD8"/>
    <w:rsid w:val="00B0731A"/>
    <w:rsid w:val="00B23D13"/>
    <w:rsid w:val="00B258BB"/>
    <w:rsid w:val="00B67B97"/>
    <w:rsid w:val="00B968C8"/>
    <w:rsid w:val="00BA3EC5"/>
    <w:rsid w:val="00BA51D9"/>
    <w:rsid w:val="00BA6DFA"/>
    <w:rsid w:val="00BB5DFC"/>
    <w:rsid w:val="00BD279D"/>
    <w:rsid w:val="00BD6BB8"/>
    <w:rsid w:val="00BD7931"/>
    <w:rsid w:val="00BF55F6"/>
    <w:rsid w:val="00C62454"/>
    <w:rsid w:val="00C66BA2"/>
    <w:rsid w:val="00C869C7"/>
    <w:rsid w:val="00C95985"/>
    <w:rsid w:val="00CA50AE"/>
    <w:rsid w:val="00CC5026"/>
    <w:rsid w:val="00CC68D0"/>
    <w:rsid w:val="00D03F9A"/>
    <w:rsid w:val="00D06D51"/>
    <w:rsid w:val="00D24991"/>
    <w:rsid w:val="00D439EE"/>
    <w:rsid w:val="00D50255"/>
    <w:rsid w:val="00D66520"/>
    <w:rsid w:val="00DC47D7"/>
    <w:rsid w:val="00DE34CF"/>
    <w:rsid w:val="00E13F3D"/>
    <w:rsid w:val="00E16456"/>
    <w:rsid w:val="00E34898"/>
    <w:rsid w:val="00E517D7"/>
    <w:rsid w:val="00E909FD"/>
    <w:rsid w:val="00EB09B7"/>
    <w:rsid w:val="00EE7D7C"/>
    <w:rsid w:val="00F25D98"/>
    <w:rsid w:val="00F300FB"/>
    <w:rsid w:val="00FA73A9"/>
    <w:rsid w:val="00FB2DF3"/>
    <w:rsid w:val="00FB6386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C0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B7C0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15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2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52F6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36E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2514</Words>
  <Characters>14331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PG</cp:lastModifiedBy>
  <cp:revision>13</cp:revision>
  <cp:lastPrinted>1900-01-01T05:00:00Z</cp:lastPrinted>
  <dcterms:created xsi:type="dcterms:W3CDTF">2021-04-05T19:28:00Z</dcterms:created>
  <dcterms:modified xsi:type="dcterms:W3CDTF">2021-04-06T09:13:00Z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